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60E0A" w14:textId="423714A3" w:rsidR="00AF57D0" w:rsidRDefault="00AF57D0" w:rsidP="00AF57D0">
      <w:pPr>
        <w:pStyle w:val="Koptekst"/>
        <w:rPr>
          <w:rFonts w:ascii="Times New Roman" w:hAnsi="Times New Roman" w:cs="Times New Roman"/>
          <w:sz w:val="20"/>
          <w:szCs w:val="20"/>
        </w:rPr>
      </w:pPr>
      <w:r>
        <w:rPr>
          <w:rFonts w:ascii="Times New Roman" w:hAnsi="Times New Roman" w:cs="Times New Roman"/>
          <w:sz w:val="20"/>
          <w:szCs w:val="20"/>
        </w:rPr>
        <w:t xml:space="preserve">                                                                           </w:t>
      </w:r>
      <w:r w:rsidRPr="00986AB6">
        <w:rPr>
          <w:rFonts w:ascii="Times New Roman" w:hAnsi="Times New Roman" w:cs="Times New Roman"/>
          <w:sz w:val="20"/>
          <w:szCs w:val="20"/>
        </w:rPr>
        <w:t>Den Haag, Tweede Kamer, Afnemende leesvaardigheid, 23 september 2020</w:t>
      </w:r>
    </w:p>
    <w:p w14:paraId="11773D29" w14:textId="77777777" w:rsidR="00AF57D0" w:rsidRDefault="00AF57D0" w:rsidP="00731062">
      <w:pPr>
        <w:tabs>
          <w:tab w:val="left" w:pos="227"/>
        </w:tabs>
        <w:rPr>
          <w:rFonts w:ascii="Times New Roman" w:hAnsi="Times New Roman" w:cs="Times New Roman"/>
          <w:sz w:val="20"/>
          <w:szCs w:val="20"/>
        </w:rPr>
      </w:pPr>
    </w:p>
    <w:p w14:paraId="6B382F3A" w14:textId="38A3972A" w:rsidR="00731062" w:rsidRPr="00061DA0" w:rsidRDefault="009853D7" w:rsidP="00731062">
      <w:pPr>
        <w:tabs>
          <w:tab w:val="left" w:pos="227"/>
        </w:tabs>
        <w:rPr>
          <w:rFonts w:ascii="Times New Roman" w:hAnsi="Times New Roman" w:cs="Times New Roman"/>
          <w:sz w:val="20"/>
          <w:szCs w:val="20"/>
        </w:rPr>
      </w:pPr>
      <w:r>
        <w:rPr>
          <w:rFonts w:ascii="Times New Roman" w:hAnsi="Times New Roman" w:cs="Times New Roman"/>
          <w:sz w:val="20"/>
          <w:szCs w:val="20"/>
        </w:rPr>
        <w:t>Geachte Kamerleden, d</w:t>
      </w:r>
      <w:r w:rsidR="00731062" w:rsidRPr="00061DA0">
        <w:rPr>
          <w:rFonts w:ascii="Times New Roman" w:hAnsi="Times New Roman" w:cs="Times New Roman"/>
          <w:sz w:val="20"/>
          <w:szCs w:val="20"/>
        </w:rPr>
        <w:t>ank voor uw uitnodiging voor dit rondetafelgesprek.</w:t>
      </w:r>
    </w:p>
    <w:p w14:paraId="6578C7A4" w14:textId="2B16278A" w:rsidR="00731062" w:rsidRPr="00061DA0" w:rsidRDefault="00731062" w:rsidP="00731062">
      <w:pPr>
        <w:tabs>
          <w:tab w:val="left" w:pos="227"/>
        </w:tabs>
        <w:rPr>
          <w:rFonts w:ascii="Times New Roman" w:hAnsi="Times New Roman" w:cs="Times New Roman"/>
          <w:sz w:val="20"/>
          <w:szCs w:val="20"/>
        </w:rPr>
      </w:pPr>
      <w:r w:rsidRPr="00061DA0">
        <w:rPr>
          <w:rFonts w:ascii="Times New Roman" w:hAnsi="Times New Roman" w:cs="Times New Roman"/>
          <w:sz w:val="20"/>
          <w:szCs w:val="20"/>
        </w:rPr>
        <w:tab/>
        <w:t>In vi</w:t>
      </w:r>
      <w:r w:rsidR="00DE3772" w:rsidRPr="00061DA0">
        <w:rPr>
          <w:rFonts w:ascii="Times New Roman" w:hAnsi="Times New Roman" w:cs="Times New Roman"/>
          <w:sz w:val="20"/>
          <w:szCs w:val="20"/>
        </w:rPr>
        <w:t>er</w:t>
      </w:r>
      <w:r w:rsidRPr="00061DA0">
        <w:rPr>
          <w:rFonts w:ascii="Times New Roman" w:hAnsi="Times New Roman" w:cs="Times New Roman"/>
          <w:sz w:val="20"/>
          <w:szCs w:val="20"/>
        </w:rPr>
        <w:t xml:space="preserve"> punten breng ik het standpunt van de Werk- en Steungroep Kleuteronderwijs (WSK) en mijzelf naar voren. </w:t>
      </w:r>
      <w:r w:rsidR="00230A0A" w:rsidRPr="00061DA0">
        <w:rPr>
          <w:rFonts w:ascii="Times New Roman" w:hAnsi="Times New Roman" w:cs="Times New Roman"/>
          <w:sz w:val="20"/>
          <w:szCs w:val="20"/>
        </w:rPr>
        <w:t xml:space="preserve">In punt </w:t>
      </w:r>
      <w:r w:rsidR="009853D7">
        <w:rPr>
          <w:rFonts w:ascii="Times New Roman" w:hAnsi="Times New Roman" w:cs="Times New Roman"/>
          <w:sz w:val="20"/>
          <w:szCs w:val="20"/>
        </w:rPr>
        <w:t>4</w:t>
      </w:r>
      <w:r w:rsidR="00230A0A" w:rsidRPr="00061DA0">
        <w:rPr>
          <w:rFonts w:ascii="Times New Roman" w:hAnsi="Times New Roman" w:cs="Times New Roman"/>
          <w:sz w:val="20"/>
          <w:szCs w:val="20"/>
        </w:rPr>
        <w:t xml:space="preserve"> doe</w:t>
      </w:r>
      <w:r w:rsidR="008F1A0E">
        <w:rPr>
          <w:rFonts w:ascii="Times New Roman" w:hAnsi="Times New Roman" w:cs="Times New Roman"/>
          <w:sz w:val="20"/>
          <w:szCs w:val="20"/>
        </w:rPr>
        <w:t>n we</w:t>
      </w:r>
      <w:r w:rsidR="00230A0A" w:rsidRPr="00061DA0">
        <w:rPr>
          <w:rFonts w:ascii="Times New Roman" w:hAnsi="Times New Roman" w:cs="Times New Roman"/>
          <w:sz w:val="20"/>
          <w:szCs w:val="20"/>
        </w:rPr>
        <w:t xml:space="preserve"> suggesties voor mogelijk onderzoek. </w:t>
      </w:r>
      <w:r w:rsidRPr="00061DA0">
        <w:rPr>
          <w:rFonts w:ascii="Times New Roman" w:hAnsi="Times New Roman" w:cs="Times New Roman"/>
          <w:sz w:val="20"/>
          <w:szCs w:val="20"/>
        </w:rPr>
        <w:t xml:space="preserve">In </w:t>
      </w:r>
      <w:r w:rsidR="008F1A0E">
        <w:rPr>
          <w:rFonts w:ascii="Times New Roman" w:hAnsi="Times New Roman" w:cs="Times New Roman"/>
          <w:sz w:val="20"/>
          <w:szCs w:val="20"/>
        </w:rPr>
        <w:t>onz</w:t>
      </w:r>
      <w:r w:rsidRPr="00061DA0">
        <w:rPr>
          <w:rFonts w:ascii="Times New Roman" w:hAnsi="Times New Roman" w:cs="Times New Roman"/>
          <w:sz w:val="20"/>
          <w:szCs w:val="20"/>
        </w:rPr>
        <w:t>e brief staat ons standpunt uitvoeriger</w:t>
      </w:r>
      <w:r w:rsidR="002D20EC" w:rsidRPr="00061DA0">
        <w:rPr>
          <w:rFonts w:ascii="Times New Roman" w:hAnsi="Times New Roman" w:cs="Times New Roman"/>
          <w:sz w:val="20"/>
          <w:szCs w:val="20"/>
        </w:rPr>
        <w:t xml:space="preserve"> beschreven</w:t>
      </w:r>
      <w:r w:rsidRPr="00061DA0">
        <w:rPr>
          <w:rFonts w:ascii="Times New Roman" w:hAnsi="Times New Roman" w:cs="Times New Roman"/>
          <w:sz w:val="20"/>
          <w:szCs w:val="20"/>
        </w:rPr>
        <w:t>.</w:t>
      </w:r>
    </w:p>
    <w:p w14:paraId="658FDD48" w14:textId="77777777" w:rsidR="00731062" w:rsidRPr="00061DA0" w:rsidRDefault="00731062" w:rsidP="00731062">
      <w:pPr>
        <w:tabs>
          <w:tab w:val="left" w:pos="227"/>
        </w:tabs>
        <w:rPr>
          <w:rFonts w:ascii="Times New Roman" w:hAnsi="Times New Roman" w:cs="Times New Roman"/>
          <w:sz w:val="20"/>
          <w:szCs w:val="20"/>
        </w:rPr>
      </w:pPr>
    </w:p>
    <w:p w14:paraId="5B28F2EA" w14:textId="024A67BE" w:rsidR="00731062" w:rsidRPr="00FA79E0" w:rsidRDefault="00731062" w:rsidP="00731062">
      <w:pPr>
        <w:tabs>
          <w:tab w:val="left" w:pos="227"/>
        </w:tabs>
        <w:rPr>
          <w:rFonts w:ascii="Times New Roman" w:hAnsi="Times New Roman" w:cs="Times New Roman"/>
          <w:b/>
          <w:bCs/>
          <w:color w:val="008000"/>
          <w:sz w:val="20"/>
          <w:szCs w:val="20"/>
        </w:rPr>
      </w:pPr>
      <w:r w:rsidRPr="00061DA0">
        <w:rPr>
          <w:rFonts w:ascii="Times New Roman" w:hAnsi="Times New Roman" w:cs="Times New Roman"/>
          <w:b/>
          <w:bCs/>
          <w:sz w:val="20"/>
          <w:szCs w:val="20"/>
        </w:rPr>
        <w:t xml:space="preserve">1. </w:t>
      </w:r>
      <w:r w:rsidR="00262318" w:rsidRPr="00061DA0">
        <w:rPr>
          <w:rFonts w:ascii="Times New Roman" w:hAnsi="Times New Roman" w:cs="Times New Roman"/>
          <w:b/>
          <w:bCs/>
          <w:sz w:val="20"/>
          <w:szCs w:val="20"/>
        </w:rPr>
        <w:t>Uitgangspunt</w:t>
      </w:r>
      <w:r w:rsidR="006E4332" w:rsidRPr="00061DA0">
        <w:rPr>
          <w:rFonts w:ascii="Times New Roman" w:hAnsi="Times New Roman" w:cs="Times New Roman"/>
          <w:b/>
          <w:bCs/>
          <w:sz w:val="20"/>
          <w:szCs w:val="20"/>
        </w:rPr>
        <w:t>en</w:t>
      </w:r>
      <w:r w:rsidR="00262318" w:rsidRPr="00061DA0">
        <w:rPr>
          <w:rFonts w:ascii="Times New Roman" w:hAnsi="Times New Roman" w:cs="Times New Roman"/>
          <w:b/>
          <w:bCs/>
          <w:sz w:val="20"/>
          <w:szCs w:val="20"/>
        </w:rPr>
        <w:t xml:space="preserve">: </w:t>
      </w:r>
      <w:r w:rsidR="00505C56">
        <w:rPr>
          <w:rFonts w:ascii="Times New Roman" w:hAnsi="Times New Roman" w:cs="Times New Roman"/>
          <w:b/>
          <w:bCs/>
          <w:sz w:val="20"/>
          <w:szCs w:val="20"/>
        </w:rPr>
        <w:t xml:space="preserve">dat </w:t>
      </w:r>
      <w:r w:rsidR="000C0A7C" w:rsidRPr="00061DA0">
        <w:rPr>
          <w:rFonts w:ascii="Times New Roman" w:hAnsi="Times New Roman" w:cs="Times New Roman"/>
          <w:b/>
          <w:bCs/>
          <w:sz w:val="20"/>
          <w:szCs w:val="20"/>
        </w:rPr>
        <w:t>l</w:t>
      </w:r>
      <w:r w:rsidRPr="00061DA0">
        <w:rPr>
          <w:rFonts w:ascii="Times New Roman" w:hAnsi="Times New Roman" w:cs="Times New Roman"/>
          <w:b/>
          <w:bCs/>
          <w:sz w:val="20"/>
          <w:szCs w:val="20"/>
        </w:rPr>
        <w:t>e</w:t>
      </w:r>
      <w:r w:rsidR="006E4332" w:rsidRPr="00061DA0">
        <w:rPr>
          <w:rFonts w:ascii="Times New Roman" w:hAnsi="Times New Roman" w:cs="Times New Roman"/>
          <w:b/>
          <w:bCs/>
          <w:sz w:val="20"/>
          <w:szCs w:val="20"/>
        </w:rPr>
        <w:t>z</w:t>
      </w:r>
      <w:r w:rsidRPr="00061DA0">
        <w:rPr>
          <w:rFonts w:ascii="Times New Roman" w:hAnsi="Times New Roman" w:cs="Times New Roman"/>
          <w:b/>
          <w:bCs/>
          <w:sz w:val="20"/>
          <w:szCs w:val="20"/>
        </w:rPr>
        <w:t>e</w:t>
      </w:r>
      <w:r w:rsidR="006E4332" w:rsidRPr="00061DA0">
        <w:rPr>
          <w:rFonts w:ascii="Times New Roman" w:hAnsi="Times New Roman" w:cs="Times New Roman"/>
          <w:b/>
          <w:bCs/>
          <w:sz w:val="20"/>
          <w:szCs w:val="20"/>
        </w:rPr>
        <w:t>n</w:t>
      </w:r>
      <w:r w:rsidRPr="00061DA0">
        <w:rPr>
          <w:rFonts w:ascii="Times New Roman" w:hAnsi="Times New Roman" w:cs="Times New Roman"/>
          <w:b/>
          <w:bCs/>
          <w:sz w:val="20"/>
          <w:szCs w:val="20"/>
        </w:rPr>
        <w:t xml:space="preserve"> </w:t>
      </w:r>
      <w:r w:rsidR="00262318" w:rsidRPr="00061DA0">
        <w:rPr>
          <w:rFonts w:ascii="Times New Roman" w:hAnsi="Times New Roman" w:cs="Times New Roman"/>
          <w:b/>
          <w:bCs/>
          <w:sz w:val="20"/>
          <w:szCs w:val="20"/>
        </w:rPr>
        <w:t xml:space="preserve">zich </w:t>
      </w:r>
      <w:r w:rsidRPr="00061DA0">
        <w:rPr>
          <w:rFonts w:ascii="Times New Roman" w:hAnsi="Times New Roman" w:cs="Times New Roman"/>
          <w:b/>
          <w:bCs/>
          <w:sz w:val="20"/>
          <w:szCs w:val="20"/>
        </w:rPr>
        <w:t>van binnenuit in fasen</w:t>
      </w:r>
      <w:r w:rsidR="00262318" w:rsidRPr="00061DA0">
        <w:rPr>
          <w:rFonts w:ascii="Times New Roman" w:hAnsi="Times New Roman" w:cs="Times New Roman"/>
          <w:b/>
          <w:bCs/>
          <w:sz w:val="20"/>
          <w:szCs w:val="20"/>
        </w:rPr>
        <w:t xml:space="preserve"> </w:t>
      </w:r>
      <w:r w:rsidR="00262318" w:rsidRPr="00505C56">
        <w:rPr>
          <w:rFonts w:ascii="Times New Roman" w:hAnsi="Times New Roman" w:cs="Times New Roman"/>
          <w:b/>
          <w:bCs/>
          <w:sz w:val="20"/>
          <w:szCs w:val="20"/>
        </w:rPr>
        <w:t>ontwikkelt</w:t>
      </w:r>
      <w:r w:rsidR="006E4332" w:rsidRPr="00505C56">
        <w:rPr>
          <w:rFonts w:ascii="Times New Roman" w:hAnsi="Times New Roman" w:cs="Times New Roman"/>
          <w:b/>
          <w:bCs/>
          <w:sz w:val="20"/>
          <w:szCs w:val="20"/>
        </w:rPr>
        <w:t xml:space="preserve"> en leesrijphei</w:t>
      </w:r>
      <w:r w:rsidR="00505C56" w:rsidRPr="00505C56">
        <w:rPr>
          <w:rFonts w:ascii="Times New Roman" w:hAnsi="Times New Roman" w:cs="Times New Roman"/>
          <w:b/>
          <w:bCs/>
          <w:sz w:val="20"/>
          <w:szCs w:val="20"/>
        </w:rPr>
        <w:t xml:space="preserve">d </w:t>
      </w:r>
      <w:r w:rsidR="008F1A0E">
        <w:rPr>
          <w:rFonts w:ascii="Times New Roman" w:hAnsi="Times New Roman" w:cs="Times New Roman"/>
          <w:b/>
          <w:bCs/>
          <w:sz w:val="20"/>
          <w:szCs w:val="20"/>
        </w:rPr>
        <w:t xml:space="preserve">daarin </w:t>
      </w:r>
      <w:r w:rsidR="00D56121" w:rsidRPr="00505C56">
        <w:rPr>
          <w:rFonts w:ascii="Times New Roman" w:hAnsi="Times New Roman" w:cs="Times New Roman"/>
          <w:b/>
          <w:bCs/>
          <w:sz w:val="20"/>
          <w:szCs w:val="20"/>
        </w:rPr>
        <w:t>c</w:t>
      </w:r>
      <w:r w:rsidR="00FA79E0" w:rsidRPr="00505C56">
        <w:rPr>
          <w:rFonts w:ascii="Times New Roman" w:hAnsi="Times New Roman" w:cs="Times New Roman"/>
          <w:b/>
          <w:bCs/>
          <w:sz w:val="20"/>
          <w:szCs w:val="20"/>
        </w:rPr>
        <w:t>entraal staat</w:t>
      </w:r>
      <w:r w:rsidR="00505C56">
        <w:rPr>
          <w:rFonts w:ascii="Times New Roman" w:hAnsi="Times New Roman" w:cs="Times New Roman"/>
          <w:b/>
          <w:bCs/>
          <w:sz w:val="20"/>
          <w:szCs w:val="20"/>
        </w:rPr>
        <w:t>, zijn feiten</w:t>
      </w:r>
    </w:p>
    <w:p w14:paraId="7661DD6D" w14:textId="426CC3B7" w:rsidR="00731062" w:rsidRPr="004A4582" w:rsidRDefault="00731062" w:rsidP="00731062">
      <w:pPr>
        <w:tabs>
          <w:tab w:val="left" w:pos="227"/>
        </w:tabs>
        <w:rPr>
          <w:rFonts w:ascii="Times New Roman" w:hAnsi="Times New Roman" w:cs="Times New Roman"/>
          <w:color w:val="0000FF"/>
          <w:sz w:val="20"/>
          <w:szCs w:val="20"/>
        </w:rPr>
      </w:pPr>
      <w:r w:rsidRPr="004A4582">
        <w:rPr>
          <w:rFonts w:ascii="Times New Roman" w:hAnsi="Times New Roman" w:cs="Times New Roman"/>
          <w:sz w:val="20"/>
          <w:szCs w:val="20"/>
        </w:rPr>
        <w:t xml:space="preserve">Fundamenteel voor het begrijpen van de afnemende leesvaardigheid en leesmotivatie in het basisonderwijs is het begrijpen van de </w:t>
      </w:r>
      <w:r w:rsidR="000C0A7C" w:rsidRPr="004A4582">
        <w:rPr>
          <w:rFonts w:ascii="Times New Roman" w:hAnsi="Times New Roman" w:cs="Times New Roman"/>
          <w:sz w:val="20"/>
          <w:szCs w:val="20"/>
        </w:rPr>
        <w:t>lees</w:t>
      </w:r>
      <w:r w:rsidRPr="004A4582">
        <w:rPr>
          <w:rFonts w:ascii="Times New Roman" w:hAnsi="Times New Roman" w:cs="Times New Roman"/>
          <w:sz w:val="20"/>
          <w:szCs w:val="20"/>
        </w:rPr>
        <w:t>ontwikkeling. D</w:t>
      </w:r>
      <w:r w:rsidR="00EA7AFF" w:rsidRPr="004A4582">
        <w:rPr>
          <w:rFonts w:ascii="Times New Roman" w:hAnsi="Times New Roman" w:cs="Times New Roman"/>
          <w:sz w:val="20"/>
          <w:szCs w:val="20"/>
        </w:rPr>
        <w:t>i</w:t>
      </w:r>
      <w:r w:rsidRPr="004A4582">
        <w:rPr>
          <w:rFonts w:ascii="Times New Roman" w:hAnsi="Times New Roman" w:cs="Times New Roman"/>
          <w:sz w:val="20"/>
          <w:szCs w:val="20"/>
        </w:rPr>
        <w:t xml:space="preserve">e </w:t>
      </w:r>
      <w:r w:rsidR="00EA7AFF" w:rsidRPr="004A4582">
        <w:rPr>
          <w:rFonts w:ascii="Times New Roman" w:hAnsi="Times New Roman" w:cs="Times New Roman"/>
          <w:sz w:val="20"/>
          <w:szCs w:val="20"/>
        </w:rPr>
        <w:t>verloopt volgens</w:t>
      </w:r>
      <w:r w:rsidR="00FA79E0" w:rsidRPr="004A4582">
        <w:rPr>
          <w:rFonts w:ascii="Times New Roman" w:hAnsi="Times New Roman" w:cs="Times New Roman"/>
          <w:sz w:val="20"/>
          <w:szCs w:val="20"/>
        </w:rPr>
        <w:t xml:space="preserve"> </w:t>
      </w:r>
      <w:r w:rsidR="004A4582" w:rsidRPr="004A4582">
        <w:rPr>
          <w:rFonts w:ascii="Times New Roman" w:hAnsi="Times New Roman" w:cs="Times New Roman"/>
          <w:sz w:val="20"/>
          <w:szCs w:val="20"/>
        </w:rPr>
        <w:t>‘</w:t>
      </w:r>
      <w:r w:rsidR="008F1A0E" w:rsidRPr="004A4582">
        <w:rPr>
          <w:rFonts w:ascii="Times New Roman" w:hAnsi="Times New Roman" w:cs="Times New Roman"/>
          <w:sz w:val="20"/>
          <w:szCs w:val="20"/>
        </w:rPr>
        <w:t xml:space="preserve">MOP als </w:t>
      </w:r>
      <w:r w:rsidR="004A4582" w:rsidRPr="004A4582">
        <w:rPr>
          <w:rFonts w:ascii="Times New Roman" w:hAnsi="Times New Roman" w:cs="Times New Roman"/>
          <w:sz w:val="20"/>
          <w:szCs w:val="20"/>
        </w:rPr>
        <w:t>“</w:t>
      </w:r>
      <w:r w:rsidR="008F1A0E" w:rsidRPr="004A4582">
        <w:rPr>
          <w:rFonts w:ascii="Times New Roman" w:hAnsi="Times New Roman" w:cs="Times New Roman"/>
          <w:sz w:val="20"/>
          <w:szCs w:val="20"/>
        </w:rPr>
        <w:t>M, o, p</w:t>
      </w:r>
      <w:r w:rsidR="004A4582" w:rsidRPr="004A4582">
        <w:rPr>
          <w:rFonts w:ascii="Times New Roman" w:hAnsi="Times New Roman" w:cs="Times New Roman"/>
          <w:sz w:val="20"/>
          <w:szCs w:val="20"/>
        </w:rPr>
        <w:t>”</w:t>
      </w:r>
      <w:r w:rsidR="008F1A0E" w:rsidRPr="004A4582">
        <w:rPr>
          <w:rFonts w:ascii="Times New Roman" w:hAnsi="Times New Roman" w:cs="Times New Roman"/>
          <w:sz w:val="20"/>
          <w:szCs w:val="20"/>
        </w:rPr>
        <w:t xml:space="preserve"> (</w:t>
      </w:r>
      <w:r w:rsidR="00FA79E0" w:rsidRPr="004A4582">
        <w:rPr>
          <w:rFonts w:ascii="Times New Roman" w:hAnsi="Times New Roman" w:cs="Times New Roman"/>
          <w:sz w:val="20"/>
          <w:szCs w:val="20"/>
        </w:rPr>
        <w:t>louter hakken</w:t>
      </w:r>
      <w:r w:rsidR="008F1A0E" w:rsidRPr="004A4582">
        <w:rPr>
          <w:rFonts w:ascii="Times New Roman" w:hAnsi="Times New Roman" w:cs="Times New Roman"/>
          <w:sz w:val="20"/>
          <w:szCs w:val="20"/>
        </w:rPr>
        <w:t>)</w:t>
      </w:r>
      <w:r w:rsidR="00FA79E0" w:rsidRPr="004A4582">
        <w:rPr>
          <w:rFonts w:ascii="Times New Roman" w:hAnsi="Times New Roman" w:cs="Times New Roman"/>
          <w:spacing w:val="-2"/>
          <w:sz w:val="20"/>
          <w:szCs w:val="20"/>
        </w:rPr>
        <w:t xml:space="preserve"> </w:t>
      </w:r>
      <w:r w:rsidR="00FA79E0" w:rsidRPr="004A4582">
        <w:rPr>
          <w:rFonts w:ascii="Times New Roman" w:hAnsi="Times New Roman" w:cs="Times New Roman"/>
          <w:sz w:val="20"/>
          <w:szCs w:val="20"/>
        </w:rPr>
        <w:sym w:font="Wingdings" w:char="F0E0"/>
      </w:r>
      <w:r w:rsidR="00FA79E0" w:rsidRPr="004A4582">
        <w:rPr>
          <w:rFonts w:ascii="Times New Roman" w:hAnsi="Times New Roman" w:cs="Times New Roman"/>
          <w:sz w:val="20"/>
          <w:szCs w:val="20"/>
        </w:rPr>
        <w:t xml:space="preserve"> </w:t>
      </w:r>
      <w:r w:rsidR="004A4582" w:rsidRPr="004A4582">
        <w:rPr>
          <w:rFonts w:ascii="Times New Roman" w:hAnsi="Times New Roman" w:cs="Times New Roman"/>
          <w:sz w:val="20"/>
          <w:szCs w:val="20"/>
        </w:rPr>
        <w:t>“</w:t>
      </w:r>
      <w:r w:rsidR="008F1A0E" w:rsidRPr="004A4582">
        <w:rPr>
          <w:rFonts w:ascii="Times New Roman" w:hAnsi="Times New Roman" w:cs="Times New Roman"/>
          <w:sz w:val="20"/>
          <w:szCs w:val="20"/>
        </w:rPr>
        <w:t>M, o, p; pot</w:t>
      </w:r>
      <w:r w:rsidR="004A4582" w:rsidRPr="004A4582">
        <w:rPr>
          <w:rFonts w:ascii="Times New Roman" w:hAnsi="Times New Roman" w:cs="Times New Roman"/>
          <w:sz w:val="20"/>
          <w:szCs w:val="20"/>
        </w:rPr>
        <w:t>”</w:t>
      </w:r>
      <w:r w:rsidR="008F1A0E" w:rsidRPr="004A4582">
        <w:rPr>
          <w:rFonts w:ascii="Times New Roman" w:hAnsi="Times New Roman" w:cs="Times New Roman"/>
          <w:sz w:val="20"/>
          <w:szCs w:val="20"/>
        </w:rPr>
        <w:t xml:space="preserve"> (</w:t>
      </w:r>
      <w:r w:rsidR="00FA79E0" w:rsidRPr="004A4582">
        <w:rPr>
          <w:rFonts w:ascii="Times New Roman" w:hAnsi="Times New Roman" w:cs="Times New Roman"/>
          <w:sz w:val="20"/>
          <w:szCs w:val="20"/>
        </w:rPr>
        <w:t>hakken-en-gissen</w:t>
      </w:r>
      <w:r w:rsidR="008F1A0E" w:rsidRPr="004A4582">
        <w:rPr>
          <w:rFonts w:ascii="Times New Roman" w:hAnsi="Times New Roman" w:cs="Times New Roman"/>
          <w:sz w:val="20"/>
          <w:szCs w:val="20"/>
        </w:rPr>
        <w:t>)</w:t>
      </w:r>
      <w:r w:rsidR="004A4582">
        <w:rPr>
          <w:rFonts w:ascii="Times New Roman" w:hAnsi="Times New Roman" w:cs="Times New Roman"/>
          <w:sz w:val="20"/>
          <w:szCs w:val="20"/>
        </w:rPr>
        <w:t xml:space="preserve"> </w:t>
      </w:r>
      <w:r w:rsidR="00FA79E0" w:rsidRPr="004A4582">
        <w:rPr>
          <w:rFonts w:ascii="Times New Roman" w:hAnsi="Times New Roman" w:cs="Times New Roman"/>
          <w:sz w:val="20"/>
          <w:szCs w:val="20"/>
        </w:rPr>
        <w:sym w:font="Wingdings" w:char="F0E0"/>
      </w:r>
      <w:r w:rsidR="00FA79E0" w:rsidRPr="004A4582">
        <w:rPr>
          <w:rFonts w:ascii="Times New Roman" w:hAnsi="Times New Roman" w:cs="Times New Roman"/>
          <w:sz w:val="20"/>
          <w:szCs w:val="20"/>
        </w:rPr>
        <w:t xml:space="preserve"> </w:t>
      </w:r>
      <w:r w:rsidR="004A4582" w:rsidRPr="004A4582">
        <w:rPr>
          <w:rFonts w:ascii="Times New Roman" w:hAnsi="Times New Roman" w:cs="Times New Roman"/>
          <w:sz w:val="20"/>
          <w:szCs w:val="20"/>
        </w:rPr>
        <w:t>“</w:t>
      </w:r>
      <w:r w:rsidR="008F1A0E" w:rsidRPr="004A4582">
        <w:rPr>
          <w:rFonts w:ascii="Times New Roman" w:hAnsi="Times New Roman" w:cs="Times New Roman"/>
          <w:sz w:val="20"/>
          <w:szCs w:val="20"/>
        </w:rPr>
        <w:t>M, o, p; mop</w:t>
      </w:r>
      <w:r w:rsidR="004A4582" w:rsidRPr="004A4582">
        <w:rPr>
          <w:rFonts w:ascii="Times New Roman" w:hAnsi="Times New Roman" w:cs="Times New Roman"/>
          <w:sz w:val="20"/>
          <w:szCs w:val="20"/>
        </w:rPr>
        <w:t>”</w:t>
      </w:r>
      <w:r w:rsidR="008F1A0E" w:rsidRPr="004A4582">
        <w:rPr>
          <w:rFonts w:ascii="Times New Roman" w:hAnsi="Times New Roman" w:cs="Times New Roman"/>
          <w:sz w:val="20"/>
          <w:szCs w:val="20"/>
        </w:rPr>
        <w:t xml:space="preserve"> (</w:t>
      </w:r>
      <w:r w:rsidR="00FA79E0" w:rsidRPr="004A4582">
        <w:rPr>
          <w:rFonts w:ascii="Times New Roman" w:hAnsi="Times New Roman" w:cs="Times New Roman"/>
          <w:sz w:val="20"/>
          <w:szCs w:val="20"/>
        </w:rPr>
        <w:t>hakken-en-plakken</w:t>
      </w:r>
      <w:r w:rsidR="008F1A0E" w:rsidRPr="004A4582">
        <w:rPr>
          <w:rFonts w:ascii="Times New Roman" w:hAnsi="Times New Roman" w:cs="Times New Roman"/>
          <w:sz w:val="20"/>
          <w:szCs w:val="20"/>
        </w:rPr>
        <w:t>)</w:t>
      </w:r>
      <w:r w:rsidR="00FA79E0" w:rsidRPr="004A4582">
        <w:rPr>
          <w:rFonts w:ascii="Times New Roman" w:hAnsi="Times New Roman" w:cs="Times New Roman"/>
          <w:sz w:val="20"/>
          <w:szCs w:val="20"/>
        </w:rPr>
        <w:t xml:space="preserve"> </w:t>
      </w:r>
      <w:r w:rsidR="00FA79E0" w:rsidRPr="004A4582">
        <w:rPr>
          <w:rFonts w:ascii="Times New Roman" w:hAnsi="Times New Roman" w:cs="Times New Roman"/>
          <w:sz w:val="20"/>
          <w:szCs w:val="20"/>
        </w:rPr>
        <w:sym w:font="Wingdings" w:char="F0E0"/>
      </w:r>
      <w:r w:rsidR="00FA79E0" w:rsidRPr="004A4582">
        <w:rPr>
          <w:rFonts w:ascii="Times New Roman" w:hAnsi="Times New Roman" w:cs="Times New Roman"/>
          <w:sz w:val="20"/>
          <w:szCs w:val="20"/>
        </w:rPr>
        <w:t xml:space="preserve"> </w:t>
      </w:r>
      <w:r w:rsidR="004A4582" w:rsidRPr="004A4582">
        <w:rPr>
          <w:rFonts w:ascii="Times New Roman" w:hAnsi="Times New Roman" w:cs="Times New Roman"/>
          <w:sz w:val="20"/>
          <w:szCs w:val="20"/>
        </w:rPr>
        <w:t>“</w:t>
      </w:r>
      <w:r w:rsidR="008F1A0E" w:rsidRPr="004A4582">
        <w:rPr>
          <w:rFonts w:ascii="Times New Roman" w:hAnsi="Times New Roman" w:cs="Times New Roman"/>
          <w:sz w:val="20"/>
          <w:szCs w:val="20"/>
        </w:rPr>
        <w:t>Mop</w:t>
      </w:r>
      <w:r w:rsidR="004A4582" w:rsidRPr="004A4582">
        <w:rPr>
          <w:rFonts w:ascii="Times New Roman" w:hAnsi="Times New Roman" w:cs="Times New Roman"/>
          <w:sz w:val="20"/>
          <w:szCs w:val="20"/>
        </w:rPr>
        <w:t>”</w:t>
      </w:r>
      <w:r w:rsidR="008F1A0E" w:rsidRPr="004A4582">
        <w:rPr>
          <w:rFonts w:ascii="Times New Roman" w:hAnsi="Times New Roman" w:cs="Times New Roman"/>
          <w:sz w:val="20"/>
          <w:szCs w:val="20"/>
        </w:rPr>
        <w:t xml:space="preserve"> (</w:t>
      </w:r>
      <w:r w:rsidR="00FA79E0" w:rsidRPr="004A4582">
        <w:rPr>
          <w:rFonts w:ascii="Times New Roman" w:hAnsi="Times New Roman" w:cs="Times New Roman"/>
          <w:sz w:val="20"/>
          <w:szCs w:val="20"/>
        </w:rPr>
        <w:t>onmiddellijk lezen</w:t>
      </w:r>
      <w:r w:rsidR="008F1A0E" w:rsidRPr="004A4582">
        <w:rPr>
          <w:rFonts w:ascii="Times New Roman" w:hAnsi="Times New Roman" w:cs="Times New Roman"/>
          <w:sz w:val="20"/>
          <w:szCs w:val="20"/>
        </w:rPr>
        <w:t>)</w:t>
      </w:r>
      <w:r w:rsidR="004A4582" w:rsidRPr="004A4582">
        <w:rPr>
          <w:rFonts w:ascii="Times New Roman" w:hAnsi="Times New Roman" w:cs="Times New Roman"/>
          <w:sz w:val="20"/>
          <w:szCs w:val="20"/>
        </w:rPr>
        <w:t>’</w:t>
      </w:r>
      <w:r w:rsidR="00FA79E0" w:rsidRPr="004A4582">
        <w:rPr>
          <w:rFonts w:ascii="Times New Roman" w:hAnsi="Times New Roman" w:cs="Times New Roman"/>
          <w:sz w:val="20"/>
          <w:szCs w:val="20"/>
        </w:rPr>
        <w:t xml:space="preserve"> </w:t>
      </w:r>
      <w:r w:rsidR="004A4582">
        <w:rPr>
          <w:rFonts w:ascii="Times New Roman" w:hAnsi="Times New Roman" w:cs="Times New Roman"/>
          <w:sz w:val="20"/>
          <w:szCs w:val="20"/>
        </w:rPr>
        <w:t xml:space="preserve">en </w:t>
      </w:r>
      <w:r w:rsidR="00FA79E0" w:rsidRPr="004A4582">
        <w:rPr>
          <w:rFonts w:ascii="Times New Roman" w:hAnsi="Times New Roman" w:cs="Times New Roman"/>
          <w:sz w:val="20"/>
          <w:szCs w:val="20"/>
        </w:rPr>
        <w:t>is een feit.</w:t>
      </w:r>
      <w:r w:rsidR="00EA7AFF" w:rsidRPr="004A4582">
        <w:rPr>
          <w:rStyle w:val="Voetnootmarkering"/>
          <w:rFonts w:ascii="Times New Roman" w:hAnsi="Times New Roman" w:cs="Times New Roman"/>
          <w:color w:val="0000FF"/>
          <w:sz w:val="20"/>
          <w:szCs w:val="20"/>
        </w:rPr>
        <w:footnoteReference w:id="1"/>
      </w:r>
      <w:r w:rsidRPr="004A4582">
        <w:rPr>
          <w:rFonts w:ascii="Times New Roman" w:hAnsi="Times New Roman" w:cs="Times New Roman"/>
          <w:color w:val="0000FF"/>
          <w:sz w:val="20"/>
          <w:szCs w:val="20"/>
        </w:rPr>
        <w:t xml:space="preserve"> </w:t>
      </w:r>
      <w:r w:rsidR="00E25C67" w:rsidRPr="004A4582">
        <w:rPr>
          <w:rFonts w:ascii="Times New Roman" w:hAnsi="Times New Roman" w:cs="Times New Roman"/>
          <w:sz w:val="20"/>
          <w:szCs w:val="20"/>
        </w:rPr>
        <w:t>Dit feit wordt onder</w:t>
      </w:r>
      <w:r w:rsidR="004A4582" w:rsidRPr="004A4582">
        <w:rPr>
          <w:rFonts w:ascii="Times New Roman" w:hAnsi="Times New Roman" w:cs="Times New Roman"/>
          <w:sz w:val="20"/>
          <w:szCs w:val="20"/>
        </w:rPr>
        <w:t>schreven</w:t>
      </w:r>
      <w:r w:rsidR="00E25C67" w:rsidRPr="004A4582">
        <w:rPr>
          <w:rFonts w:ascii="Times New Roman" w:hAnsi="Times New Roman" w:cs="Times New Roman"/>
          <w:sz w:val="20"/>
          <w:szCs w:val="20"/>
        </w:rPr>
        <w:t xml:space="preserve"> door de </w:t>
      </w:r>
      <w:r w:rsidRPr="004A4582">
        <w:rPr>
          <w:rFonts w:ascii="Times New Roman" w:hAnsi="Times New Roman" w:cs="Times New Roman"/>
          <w:sz w:val="20"/>
          <w:szCs w:val="20"/>
        </w:rPr>
        <w:t>meeste leerkrachten</w:t>
      </w:r>
      <w:r w:rsidR="002D20EC" w:rsidRPr="004A4582">
        <w:rPr>
          <w:rFonts w:ascii="Times New Roman" w:hAnsi="Times New Roman" w:cs="Times New Roman"/>
          <w:sz w:val="20"/>
          <w:szCs w:val="20"/>
        </w:rPr>
        <w:t>. D</w:t>
      </w:r>
      <w:r w:rsidRPr="004A4582">
        <w:rPr>
          <w:rFonts w:ascii="Times New Roman" w:hAnsi="Times New Roman" w:cs="Times New Roman"/>
          <w:sz w:val="20"/>
          <w:szCs w:val="20"/>
        </w:rPr>
        <w:t>e WSK heeft meer dan 4.000 leden</w:t>
      </w:r>
      <w:r w:rsidR="002D20EC" w:rsidRPr="004A4582">
        <w:rPr>
          <w:rFonts w:ascii="Times New Roman" w:hAnsi="Times New Roman" w:cs="Times New Roman"/>
          <w:sz w:val="20"/>
          <w:szCs w:val="20"/>
        </w:rPr>
        <w:t>. I</w:t>
      </w:r>
      <w:r w:rsidR="000C0A7C" w:rsidRPr="004A4582">
        <w:rPr>
          <w:rFonts w:ascii="Times New Roman" w:hAnsi="Times New Roman" w:cs="Times New Roman"/>
          <w:sz w:val="20"/>
          <w:szCs w:val="20"/>
        </w:rPr>
        <w:t xml:space="preserve">n 2007 </w:t>
      </w:r>
      <w:r w:rsidR="00952689" w:rsidRPr="004A4582">
        <w:rPr>
          <w:rFonts w:ascii="Times New Roman" w:hAnsi="Times New Roman" w:cs="Times New Roman"/>
          <w:sz w:val="20"/>
          <w:szCs w:val="20"/>
        </w:rPr>
        <w:t>k</w:t>
      </w:r>
      <w:r w:rsidR="000C0A7C" w:rsidRPr="004A4582">
        <w:rPr>
          <w:rFonts w:ascii="Times New Roman" w:hAnsi="Times New Roman" w:cs="Times New Roman"/>
          <w:sz w:val="20"/>
          <w:szCs w:val="20"/>
        </w:rPr>
        <w:t>wa</w:t>
      </w:r>
      <w:r w:rsidR="00952689" w:rsidRPr="004A4582">
        <w:rPr>
          <w:rFonts w:ascii="Times New Roman" w:hAnsi="Times New Roman" w:cs="Times New Roman"/>
          <w:sz w:val="20"/>
          <w:szCs w:val="20"/>
        </w:rPr>
        <w:t>m</w:t>
      </w:r>
      <w:r w:rsidR="006E4332" w:rsidRPr="004A4582">
        <w:rPr>
          <w:rFonts w:ascii="Times New Roman" w:hAnsi="Times New Roman" w:cs="Times New Roman"/>
          <w:sz w:val="20"/>
          <w:szCs w:val="20"/>
        </w:rPr>
        <w:t>e</w:t>
      </w:r>
      <w:r w:rsidR="000C0A7C" w:rsidRPr="004A4582">
        <w:rPr>
          <w:rFonts w:ascii="Times New Roman" w:hAnsi="Times New Roman" w:cs="Times New Roman"/>
          <w:sz w:val="20"/>
          <w:szCs w:val="20"/>
        </w:rPr>
        <w:t xml:space="preserve">n na een vraaggesprek met mij in het blad van CNV-Onderwijs zoveel instemmende reacties </w:t>
      </w:r>
      <w:r w:rsidR="004A4582">
        <w:rPr>
          <w:rFonts w:ascii="Times New Roman" w:hAnsi="Times New Roman" w:cs="Times New Roman"/>
          <w:sz w:val="20"/>
          <w:szCs w:val="20"/>
        </w:rPr>
        <w:t>van leer</w:t>
      </w:r>
      <w:r w:rsidR="005577FB">
        <w:rPr>
          <w:rFonts w:ascii="Times New Roman" w:hAnsi="Times New Roman" w:cs="Times New Roman"/>
          <w:sz w:val="20"/>
          <w:szCs w:val="20"/>
        </w:rPr>
        <w:t>krachten,</w:t>
      </w:r>
      <w:r w:rsidR="002D20EC" w:rsidRPr="004A4582">
        <w:rPr>
          <w:rFonts w:ascii="Times New Roman" w:hAnsi="Times New Roman" w:cs="Times New Roman"/>
          <w:sz w:val="20"/>
          <w:szCs w:val="20"/>
        </w:rPr>
        <w:t xml:space="preserve"> da</w:t>
      </w:r>
      <w:r w:rsidR="000C0A7C" w:rsidRPr="004A4582">
        <w:rPr>
          <w:rFonts w:ascii="Times New Roman" w:hAnsi="Times New Roman" w:cs="Times New Roman"/>
          <w:sz w:val="20"/>
          <w:szCs w:val="20"/>
        </w:rPr>
        <w:t xml:space="preserve">t de redactie </w:t>
      </w:r>
      <w:r w:rsidR="004A4582" w:rsidRPr="004A4582">
        <w:rPr>
          <w:rFonts w:ascii="Times New Roman" w:hAnsi="Times New Roman" w:cs="Times New Roman"/>
          <w:sz w:val="20"/>
          <w:szCs w:val="20"/>
        </w:rPr>
        <w:t>da</w:t>
      </w:r>
      <w:r w:rsidR="002D20EC" w:rsidRPr="004A4582">
        <w:rPr>
          <w:rFonts w:ascii="Times New Roman" w:hAnsi="Times New Roman" w:cs="Times New Roman"/>
          <w:sz w:val="20"/>
          <w:szCs w:val="20"/>
        </w:rPr>
        <w:t>a</w:t>
      </w:r>
      <w:r w:rsidR="000C0A7C" w:rsidRPr="004A4582">
        <w:rPr>
          <w:rFonts w:ascii="Times New Roman" w:hAnsi="Times New Roman" w:cs="Times New Roman"/>
          <w:sz w:val="20"/>
          <w:szCs w:val="20"/>
        </w:rPr>
        <w:t xml:space="preserve">r een extra pagina aan </w:t>
      </w:r>
      <w:r w:rsidR="008F1A0E" w:rsidRPr="004A4582">
        <w:rPr>
          <w:rFonts w:ascii="Times New Roman" w:hAnsi="Times New Roman" w:cs="Times New Roman"/>
          <w:sz w:val="20"/>
          <w:szCs w:val="20"/>
        </w:rPr>
        <w:t>h</w:t>
      </w:r>
      <w:r w:rsidR="002D20EC" w:rsidRPr="004A4582">
        <w:rPr>
          <w:rFonts w:ascii="Times New Roman" w:hAnsi="Times New Roman" w:cs="Times New Roman"/>
          <w:sz w:val="20"/>
          <w:szCs w:val="20"/>
        </w:rPr>
        <w:t>ee</w:t>
      </w:r>
      <w:r w:rsidR="008F1A0E" w:rsidRPr="004A4582">
        <w:rPr>
          <w:rFonts w:ascii="Times New Roman" w:hAnsi="Times New Roman" w:cs="Times New Roman"/>
          <w:sz w:val="20"/>
          <w:szCs w:val="20"/>
        </w:rPr>
        <w:t>ft g</w:t>
      </w:r>
      <w:r w:rsidR="002D20EC" w:rsidRPr="004A4582">
        <w:rPr>
          <w:rFonts w:ascii="Times New Roman" w:hAnsi="Times New Roman" w:cs="Times New Roman"/>
          <w:sz w:val="20"/>
          <w:szCs w:val="20"/>
        </w:rPr>
        <w:t>e</w:t>
      </w:r>
      <w:r w:rsidR="000C0A7C" w:rsidRPr="004A4582">
        <w:rPr>
          <w:rFonts w:ascii="Times New Roman" w:hAnsi="Times New Roman" w:cs="Times New Roman"/>
          <w:sz w:val="20"/>
          <w:szCs w:val="20"/>
        </w:rPr>
        <w:t>wijd</w:t>
      </w:r>
      <w:r w:rsidRPr="004A4582">
        <w:rPr>
          <w:rFonts w:ascii="Times New Roman" w:hAnsi="Times New Roman" w:cs="Times New Roman"/>
          <w:sz w:val="20"/>
          <w:szCs w:val="20"/>
        </w:rPr>
        <w:t>.</w:t>
      </w:r>
    </w:p>
    <w:p w14:paraId="7C2E268E" w14:textId="77777777" w:rsidR="00731062" w:rsidRPr="00061DA0" w:rsidRDefault="00731062" w:rsidP="00731062">
      <w:pPr>
        <w:tabs>
          <w:tab w:val="left" w:pos="227"/>
        </w:tabs>
        <w:rPr>
          <w:rFonts w:ascii="Times New Roman" w:hAnsi="Times New Roman" w:cs="Times New Roman"/>
          <w:sz w:val="20"/>
          <w:szCs w:val="20"/>
        </w:rPr>
      </w:pPr>
    </w:p>
    <w:p w14:paraId="15007503" w14:textId="34853838" w:rsidR="00C06948" w:rsidRPr="00505C56" w:rsidRDefault="00731062" w:rsidP="00731062">
      <w:pPr>
        <w:tabs>
          <w:tab w:val="left" w:pos="227"/>
        </w:tabs>
        <w:rPr>
          <w:rFonts w:ascii="Times New Roman" w:hAnsi="Times New Roman" w:cs="Times New Roman"/>
          <w:b/>
          <w:bCs/>
          <w:sz w:val="20"/>
          <w:szCs w:val="20"/>
        </w:rPr>
      </w:pPr>
      <w:r w:rsidRPr="00061DA0">
        <w:rPr>
          <w:rFonts w:ascii="Times New Roman" w:hAnsi="Times New Roman" w:cs="Times New Roman"/>
          <w:b/>
          <w:bCs/>
          <w:sz w:val="20"/>
          <w:szCs w:val="20"/>
        </w:rPr>
        <w:t xml:space="preserve">2. </w:t>
      </w:r>
      <w:r w:rsidR="006E1461" w:rsidRPr="00061DA0">
        <w:rPr>
          <w:rFonts w:ascii="Times New Roman" w:hAnsi="Times New Roman" w:cs="Times New Roman"/>
          <w:b/>
          <w:bCs/>
          <w:sz w:val="20"/>
          <w:szCs w:val="20"/>
        </w:rPr>
        <w:t xml:space="preserve">Het </w:t>
      </w:r>
      <w:r w:rsidR="006E1461" w:rsidRPr="00505C56">
        <w:rPr>
          <w:rFonts w:ascii="Times New Roman" w:hAnsi="Times New Roman" w:cs="Times New Roman"/>
          <w:b/>
          <w:bCs/>
          <w:sz w:val="20"/>
          <w:szCs w:val="20"/>
        </w:rPr>
        <w:t>kind in de</w:t>
      </w:r>
      <w:r w:rsidR="00C06948" w:rsidRPr="00505C56">
        <w:rPr>
          <w:rFonts w:ascii="Times New Roman" w:hAnsi="Times New Roman" w:cs="Times New Roman"/>
          <w:b/>
          <w:bCs/>
          <w:sz w:val="20"/>
          <w:szCs w:val="20"/>
        </w:rPr>
        <w:t xml:space="preserve"> kleuter</w:t>
      </w:r>
      <w:r w:rsidR="006E1461" w:rsidRPr="00505C56">
        <w:rPr>
          <w:rFonts w:ascii="Times New Roman" w:hAnsi="Times New Roman" w:cs="Times New Roman"/>
          <w:b/>
          <w:bCs/>
          <w:sz w:val="20"/>
          <w:szCs w:val="20"/>
        </w:rPr>
        <w:t>fase</w:t>
      </w:r>
      <w:r w:rsidR="00C06948" w:rsidRPr="00505C56">
        <w:rPr>
          <w:rFonts w:ascii="Times New Roman" w:hAnsi="Times New Roman" w:cs="Times New Roman"/>
          <w:b/>
          <w:bCs/>
          <w:sz w:val="20"/>
          <w:szCs w:val="20"/>
        </w:rPr>
        <w:t xml:space="preserve"> </w:t>
      </w:r>
      <w:r w:rsidR="006E1461" w:rsidRPr="00505C56">
        <w:rPr>
          <w:rFonts w:ascii="Times New Roman" w:hAnsi="Times New Roman" w:cs="Times New Roman"/>
          <w:b/>
          <w:bCs/>
          <w:sz w:val="20"/>
          <w:szCs w:val="20"/>
        </w:rPr>
        <w:t>speel</w:t>
      </w:r>
      <w:r w:rsidR="00B56E91" w:rsidRPr="00505C56">
        <w:rPr>
          <w:rFonts w:ascii="Times New Roman" w:hAnsi="Times New Roman" w:cs="Times New Roman"/>
          <w:b/>
          <w:bCs/>
          <w:sz w:val="20"/>
          <w:szCs w:val="20"/>
        </w:rPr>
        <w:t xml:space="preserve">t </w:t>
      </w:r>
      <w:r w:rsidR="00C06948" w:rsidRPr="00505C56">
        <w:rPr>
          <w:rFonts w:ascii="Times New Roman" w:hAnsi="Times New Roman" w:cs="Times New Roman"/>
          <w:b/>
          <w:bCs/>
          <w:sz w:val="20"/>
          <w:szCs w:val="20"/>
        </w:rPr>
        <w:t>met klanken en vormen; het jonge schoolkind</w:t>
      </w:r>
      <w:r w:rsidR="00FA79E0" w:rsidRPr="00505C56">
        <w:rPr>
          <w:rFonts w:ascii="Times New Roman" w:hAnsi="Times New Roman" w:cs="Times New Roman"/>
          <w:b/>
          <w:bCs/>
          <w:sz w:val="20"/>
          <w:szCs w:val="20"/>
        </w:rPr>
        <w:t xml:space="preserve"> l</w:t>
      </w:r>
      <w:r w:rsidR="00C06948" w:rsidRPr="00505C56">
        <w:rPr>
          <w:rFonts w:ascii="Times New Roman" w:hAnsi="Times New Roman" w:cs="Times New Roman"/>
          <w:b/>
          <w:bCs/>
          <w:sz w:val="20"/>
          <w:szCs w:val="20"/>
        </w:rPr>
        <w:t>eert ontdekkend lezen</w:t>
      </w:r>
    </w:p>
    <w:p w14:paraId="118A133E" w14:textId="201B6881" w:rsidR="00731062" w:rsidRPr="00505C56" w:rsidRDefault="00731062" w:rsidP="00731062">
      <w:pPr>
        <w:tabs>
          <w:tab w:val="left" w:pos="227"/>
        </w:tabs>
        <w:rPr>
          <w:rFonts w:ascii="Times New Roman" w:hAnsi="Times New Roman" w:cs="Times New Roman"/>
          <w:sz w:val="20"/>
          <w:szCs w:val="20"/>
        </w:rPr>
      </w:pPr>
      <w:r w:rsidRPr="00505C56">
        <w:rPr>
          <w:rFonts w:ascii="Times New Roman" w:hAnsi="Times New Roman" w:cs="Times New Roman"/>
          <w:sz w:val="20"/>
          <w:szCs w:val="20"/>
        </w:rPr>
        <w:t xml:space="preserve">Leesonderwijs op basis van de </w:t>
      </w:r>
      <w:r w:rsidR="00C06948" w:rsidRPr="00505C56">
        <w:rPr>
          <w:rFonts w:ascii="Times New Roman" w:hAnsi="Times New Roman" w:cs="Times New Roman"/>
          <w:sz w:val="20"/>
          <w:szCs w:val="20"/>
        </w:rPr>
        <w:t>lees</w:t>
      </w:r>
      <w:r w:rsidRPr="00505C56">
        <w:rPr>
          <w:rFonts w:ascii="Times New Roman" w:hAnsi="Times New Roman" w:cs="Times New Roman"/>
          <w:sz w:val="20"/>
          <w:szCs w:val="20"/>
        </w:rPr>
        <w:t>ontwikkeling</w:t>
      </w:r>
      <w:r w:rsidR="00C06948" w:rsidRPr="00505C56">
        <w:rPr>
          <w:rFonts w:ascii="Times New Roman" w:hAnsi="Times New Roman" w:cs="Times New Roman"/>
          <w:sz w:val="20"/>
          <w:szCs w:val="20"/>
        </w:rPr>
        <w:t xml:space="preserve"> (punt 1) ziet er als volgt uit: </w:t>
      </w:r>
    </w:p>
    <w:p w14:paraId="7A873B8A" w14:textId="1C481689" w:rsidR="00731062" w:rsidRPr="00505C56" w:rsidRDefault="00505C56" w:rsidP="000C0A7C">
      <w:pPr>
        <w:pStyle w:val="Lijstalinea"/>
        <w:numPr>
          <w:ilvl w:val="0"/>
          <w:numId w:val="12"/>
        </w:numPr>
        <w:tabs>
          <w:tab w:val="left" w:pos="227"/>
        </w:tabs>
        <w:ind w:left="227" w:hanging="227"/>
        <w:rPr>
          <w:rFonts w:ascii="Times New Roman" w:hAnsi="Times New Roman" w:cs="Times New Roman"/>
          <w:sz w:val="20"/>
          <w:szCs w:val="20"/>
        </w:rPr>
      </w:pPr>
      <w:r w:rsidRPr="00505C56">
        <w:rPr>
          <w:rFonts w:ascii="Times New Roman" w:hAnsi="Times New Roman" w:cs="Times New Roman"/>
          <w:sz w:val="20"/>
          <w:szCs w:val="20"/>
        </w:rPr>
        <w:t xml:space="preserve">Het kind in de kleuterfase is niet leesrijp en leert op het leesdomein door met klanken en vormen te spelen. </w:t>
      </w:r>
      <w:r w:rsidR="000C0A7C" w:rsidRPr="00505C56">
        <w:rPr>
          <w:rFonts w:ascii="Times New Roman" w:hAnsi="Times New Roman" w:cs="Times New Roman"/>
          <w:sz w:val="20"/>
          <w:szCs w:val="20"/>
        </w:rPr>
        <w:t xml:space="preserve">Een letter heeft een </w:t>
      </w:r>
      <w:r w:rsidRPr="00505C56">
        <w:rPr>
          <w:rFonts w:ascii="Times New Roman" w:hAnsi="Times New Roman" w:cs="Times New Roman"/>
          <w:sz w:val="20"/>
          <w:szCs w:val="20"/>
        </w:rPr>
        <w:t>vorm en staat voor een k</w:t>
      </w:r>
      <w:r w:rsidR="000C0A7C" w:rsidRPr="00505C56">
        <w:rPr>
          <w:rFonts w:ascii="Times New Roman" w:hAnsi="Times New Roman" w:cs="Times New Roman"/>
          <w:sz w:val="20"/>
          <w:szCs w:val="20"/>
        </w:rPr>
        <w:t>lank</w:t>
      </w:r>
      <w:r w:rsidRPr="00505C56">
        <w:rPr>
          <w:rFonts w:ascii="Times New Roman" w:hAnsi="Times New Roman" w:cs="Times New Roman"/>
          <w:sz w:val="20"/>
          <w:szCs w:val="20"/>
        </w:rPr>
        <w:t xml:space="preserve"> – beide moeten</w:t>
      </w:r>
      <w:r w:rsidR="000C0A7C" w:rsidRPr="00505C56">
        <w:rPr>
          <w:rFonts w:ascii="Times New Roman" w:hAnsi="Times New Roman" w:cs="Times New Roman"/>
          <w:sz w:val="20"/>
          <w:szCs w:val="20"/>
        </w:rPr>
        <w:t xml:space="preserve"> op alle mogelijke manieren worden verkend. </w:t>
      </w:r>
      <w:r w:rsidR="00FA79E0" w:rsidRPr="00505C56">
        <w:rPr>
          <w:rFonts w:ascii="Times New Roman" w:hAnsi="Times New Roman" w:cs="Times New Roman"/>
          <w:sz w:val="20"/>
          <w:szCs w:val="20"/>
        </w:rPr>
        <w:t xml:space="preserve">Het niet-leesrijpe kind </w:t>
      </w:r>
      <w:r w:rsidR="000C0A7C" w:rsidRPr="00505C56">
        <w:rPr>
          <w:rFonts w:ascii="Times New Roman" w:hAnsi="Times New Roman" w:cs="Times New Roman"/>
          <w:sz w:val="20"/>
          <w:szCs w:val="20"/>
        </w:rPr>
        <w:t>worden geen letter</w:t>
      </w:r>
      <w:r w:rsidR="00E85A4F" w:rsidRPr="00505C56">
        <w:rPr>
          <w:rFonts w:ascii="Times New Roman" w:hAnsi="Times New Roman" w:cs="Times New Roman"/>
          <w:sz w:val="20"/>
          <w:szCs w:val="20"/>
        </w:rPr>
        <w:t>s</w:t>
      </w:r>
      <w:r w:rsidR="007B56D8" w:rsidRPr="00505C56">
        <w:rPr>
          <w:rFonts w:ascii="Times New Roman" w:hAnsi="Times New Roman" w:cs="Times New Roman"/>
          <w:sz w:val="20"/>
          <w:szCs w:val="20"/>
        </w:rPr>
        <w:t xml:space="preserve"> en letterna</w:t>
      </w:r>
      <w:r w:rsidR="000C0A7C" w:rsidRPr="00505C56">
        <w:rPr>
          <w:rFonts w:ascii="Times New Roman" w:hAnsi="Times New Roman" w:cs="Times New Roman"/>
          <w:sz w:val="20"/>
          <w:szCs w:val="20"/>
        </w:rPr>
        <w:t xml:space="preserve">men aangeboden en het krijgt zeker geen leesles in </w:t>
      </w:r>
      <w:r w:rsidR="002D20EC" w:rsidRPr="00505C56">
        <w:rPr>
          <w:rFonts w:ascii="Times New Roman" w:hAnsi="Times New Roman" w:cs="Times New Roman"/>
          <w:sz w:val="20"/>
          <w:szCs w:val="20"/>
        </w:rPr>
        <w:t>welke</w:t>
      </w:r>
      <w:r w:rsidR="000C0A7C" w:rsidRPr="00505C56">
        <w:rPr>
          <w:rFonts w:ascii="Times New Roman" w:hAnsi="Times New Roman" w:cs="Times New Roman"/>
          <w:sz w:val="20"/>
          <w:szCs w:val="20"/>
        </w:rPr>
        <w:t xml:space="preserve"> vorm ook. </w:t>
      </w:r>
    </w:p>
    <w:p w14:paraId="22D4DDD6" w14:textId="2A5DFD46" w:rsidR="00EA7AFF" w:rsidRPr="00061DA0" w:rsidRDefault="00731062" w:rsidP="00EA7AFF">
      <w:pPr>
        <w:pStyle w:val="Lijstalinea"/>
        <w:numPr>
          <w:ilvl w:val="0"/>
          <w:numId w:val="12"/>
        </w:numPr>
        <w:tabs>
          <w:tab w:val="left" w:pos="227"/>
        </w:tabs>
        <w:ind w:left="227" w:hanging="227"/>
        <w:rPr>
          <w:rFonts w:ascii="Times New Roman" w:hAnsi="Times New Roman" w:cs="Times New Roman"/>
          <w:sz w:val="20"/>
          <w:szCs w:val="20"/>
        </w:rPr>
      </w:pPr>
      <w:r w:rsidRPr="00505C56">
        <w:rPr>
          <w:rFonts w:ascii="Times New Roman" w:hAnsi="Times New Roman" w:cs="Times New Roman"/>
          <w:sz w:val="20"/>
          <w:szCs w:val="20"/>
        </w:rPr>
        <w:t xml:space="preserve">Het jonge schoolkind </w:t>
      </w:r>
      <w:r w:rsidR="006E4332" w:rsidRPr="00505C56">
        <w:rPr>
          <w:rFonts w:ascii="Times New Roman" w:hAnsi="Times New Roman" w:cs="Times New Roman"/>
          <w:sz w:val="20"/>
          <w:szCs w:val="20"/>
        </w:rPr>
        <w:t>is neurologisch en psychologisch leesrijp en o</w:t>
      </w:r>
      <w:r w:rsidRPr="00505C56">
        <w:rPr>
          <w:rFonts w:ascii="Times New Roman" w:hAnsi="Times New Roman" w:cs="Times New Roman"/>
          <w:sz w:val="20"/>
          <w:szCs w:val="20"/>
        </w:rPr>
        <w:t>ntdek</w:t>
      </w:r>
      <w:r w:rsidR="006E4332" w:rsidRPr="00505C56">
        <w:rPr>
          <w:rFonts w:ascii="Times New Roman" w:hAnsi="Times New Roman" w:cs="Times New Roman"/>
          <w:sz w:val="20"/>
          <w:szCs w:val="20"/>
        </w:rPr>
        <w:t xml:space="preserve">t de </w:t>
      </w:r>
      <w:r w:rsidR="006E4332" w:rsidRPr="00061DA0">
        <w:rPr>
          <w:rFonts w:ascii="Times New Roman" w:hAnsi="Times New Roman" w:cs="Times New Roman"/>
          <w:sz w:val="20"/>
          <w:szCs w:val="20"/>
        </w:rPr>
        <w:t>lettertekens en hun klanken</w:t>
      </w:r>
      <w:r w:rsidRPr="00061DA0">
        <w:rPr>
          <w:rFonts w:ascii="Times New Roman" w:hAnsi="Times New Roman" w:cs="Times New Roman"/>
          <w:sz w:val="20"/>
          <w:szCs w:val="20"/>
        </w:rPr>
        <w:t>.</w:t>
      </w:r>
      <w:r w:rsidR="00EA7AFF" w:rsidRPr="00061DA0">
        <w:rPr>
          <w:rStyle w:val="Voetnootmarkering"/>
          <w:rFonts w:ascii="Times New Roman" w:hAnsi="Times New Roman" w:cs="Times New Roman"/>
          <w:sz w:val="20"/>
          <w:szCs w:val="20"/>
        </w:rPr>
        <w:footnoteReference w:id="2"/>
      </w:r>
    </w:p>
    <w:p w14:paraId="4D9FC65E" w14:textId="257DF20E" w:rsidR="00731062" w:rsidRPr="00061DA0" w:rsidRDefault="00EA7AFF" w:rsidP="00EA7AFF">
      <w:pPr>
        <w:pStyle w:val="Lijstalinea"/>
        <w:tabs>
          <w:tab w:val="left" w:pos="227"/>
        </w:tabs>
        <w:ind w:left="0"/>
        <w:rPr>
          <w:rFonts w:ascii="Times New Roman" w:hAnsi="Times New Roman" w:cs="Times New Roman"/>
          <w:sz w:val="20"/>
          <w:szCs w:val="20"/>
        </w:rPr>
      </w:pPr>
      <w:r w:rsidRPr="00061DA0">
        <w:rPr>
          <w:rFonts w:ascii="Times New Roman" w:hAnsi="Times New Roman" w:cs="Times New Roman"/>
          <w:sz w:val="20"/>
          <w:szCs w:val="20"/>
        </w:rPr>
        <w:tab/>
      </w:r>
      <w:r w:rsidR="002D20EC" w:rsidRPr="00061DA0">
        <w:rPr>
          <w:rFonts w:ascii="Times New Roman" w:hAnsi="Times New Roman" w:cs="Times New Roman"/>
          <w:sz w:val="20"/>
          <w:szCs w:val="20"/>
        </w:rPr>
        <w:t>D</w:t>
      </w:r>
      <w:r w:rsidR="00731062" w:rsidRPr="00061DA0">
        <w:rPr>
          <w:rFonts w:ascii="Times New Roman" w:hAnsi="Times New Roman" w:cs="Times New Roman"/>
          <w:sz w:val="20"/>
          <w:szCs w:val="20"/>
        </w:rPr>
        <w:t xml:space="preserve">e leeslijn </w:t>
      </w:r>
      <w:r w:rsidR="00731062" w:rsidRPr="00061DA0">
        <w:rPr>
          <w:rFonts w:ascii="Times New Roman" w:hAnsi="Times New Roman" w:cs="Times New Roman"/>
          <w:i/>
          <w:iCs/>
          <w:sz w:val="20"/>
          <w:szCs w:val="20"/>
        </w:rPr>
        <w:t>Ontdekkend Leren Lezen</w:t>
      </w:r>
      <w:r w:rsidR="00731062" w:rsidRPr="00061DA0">
        <w:rPr>
          <w:rFonts w:ascii="Times New Roman" w:hAnsi="Times New Roman" w:cs="Times New Roman"/>
          <w:sz w:val="20"/>
          <w:szCs w:val="20"/>
        </w:rPr>
        <w:t xml:space="preserve"> </w:t>
      </w:r>
      <w:r w:rsidR="002B2B5F" w:rsidRPr="00061DA0">
        <w:rPr>
          <w:rFonts w:ascii="Times New Roman" w:hAnsi="Times New Roman" w:cs="Times New Roman"/>
          <w:sz w:val="20"/>
          <w:szCs w:val="20"/>
        </w:rPr>
        <w:t>levert het bewijs</w:t>
      </w:r>
      <w:r w:rsidR="000E4426">
        <w:rPr>
          <w:rFonts w:ascii="Times New Roman" w:hAnsi="Times New Roman" w:cs="Times New Roman"/>
          <w:sz w:val="20"/>
          <w:szCs w:val="20"/>
        </w:rPr>
        <w:t xml:space="preserve">: </w:t>
      </w:r>
      <w:r w:rsidR="000E4426" w:rsidRPr="000E4426">
        <w:rPr>
          <w:rFonts w:ascii="Times New Roman" w:hAnsi="Times New Roman" w:cs="Times New Roman"/>
          <w:i/>
          <w:iCs/>
          <w:sz w:val="20"/>
          <w:szCs w:val="20"/>
        </w:rPr>
        <w:t>Klank- en vormspel</w:t>
      </w:r>
      <w:r w:rsidR="000E4426">
        <w:rPr>
          <w:rFonts w:ascii="Times New Roman" w:hAnsi="Times New Roman" w:cs="Times New Roman"/>
          <w:sz w:val="20"/>
          <w:szCs w:val="20"/>
        </w:rPr>
        <w:t xml:space="preserve"> voor het </w:t>
      </w:r>
      <w:r w:rsidR="00505C56">
        <w:rPr>
          <w:rFonts w:ascii="Times New Roman" w:hAnsi="Times New Roman" w:cs="Times New Roman"/>
          <w:sz w:val="20"/>
          <w:szCs w:val="20"/>
        </w:rPr>
        <w:t xml:space="preserve">niet-leesrijpe </w:t>
      </w:r>
      <w:r w:rsidR="000E4426" w:rsidRPr="00505C56">
        <w:rPr>
          <w:rFonts w:ascii="Times New Roman" w:hAnsi="Times New Roman" w:cs="Times New Roman"/>
          <w:sz w:val="20"/>
          <w:szCs w:val="20"/>
        </w:rPr>
        <w:t xml:space="preserve">kind in de kleuterfase; </w:t>
      </w:r>
      <w:r w:rsidR="000E4426" w:rsidRPr="00505C56">
        <w:rPr>
          <w:rFonts w:ascii="Times New Roman" w:hAnsi="Times New Roman" w:cs="Times New Roman"/>
          <w:i/>
          <w:iCs/>
          <w:sz w:val="20"/>
          <w:szCs w:val="20"/>
        </w:rPr>
        <w:t xml:space="preserve">Zo ontdek ik het </w:t>
      </w:r>
      <w:proofErr w:type="gramStart"/>
      <w:r w:rsidR="000E4426" w:rsidRPr="00505C56">
        <w:rPr>
          <w:rFonts w:ascii="Times New Roman" w:hAnsi="Times New Roman" w:cs="Times New Roman"/>
          <w:i/>
          <w:iCs/>
          <w:sz w:val="20"/>
          <w:szCs w:val="20"/>
        </w:rPr>
        <w:t>lezen!</w:t>
      </w:r>
      <w:r w:rsidR="000E4426" w:rsidRPr="00505C56">
        <w:rPr>
          <w:rFonts w:ascii="Times New Roman" w:hAnsi="Times New Roman" w:cs="Times New Roman"/>
          <w:sz w:val="20"/>
          <w:szCs w:val="20"/>
        </w:rPr>
        <w:t>,</w:t>
      </w:r>
      <w:proofErr w:type="gramEnd"/>
      <w:r w:rsidR="000E4426" w:rsidRPr="00505C56">
        <w:rPr>
          <w:rFonts w:ascii="Times New Roman" w:hAnsi="Times New Roman" w:cs="Times New Roman"/>
          <w:sz w:val="20"/>
          <w:szCs w:val="20"/>
        </w:rPr>
        <w:t xml:space="preserve"> deel 1 voor het leesrijpe</w:t>
      </w:r>
      <w:r w:rsidR="00505C56">
        <w:rPr>
          <w:rFonts w:ascii="Times New Roman" w:hAnsi="Times New Roman" w:cs="Times New Roman"/>
          <w:sz w:val="20"/>
          <w:szCs w:val="20"/>
        </w:rPr>
        <w:t xml:space="preserve"> jonge schoolkind</w:t>
      </w:r>
      <w:r w:rsidR="002D20EC" w:rsidRPr="00505C56">
        <w:rPr>
          <w:rFonts w:ascii="Times New Roman" w:hAnsi="Times New Roman" w:cs="Times New Roman"/>
          <w:sz w:val="20"/>
          <w:szCs w:val="20"/>
        </w:rPr>
        <w:t xml:space="preserve">. De ervaringen ermee zijn heel </w:t>
      </w:r>
      <w:r w:rsidR="00731062" w:rsidRPr="00505C56">
        <w:rPr>
          <w:rFonts w:ascii="Times New Roman" w:hAnsi="Times New Roman" w:cs="Times New Roman"/>
          <w:sz w:val="20"/>
          <w:szCs w:val="20"/>
        </w:rPr>
        <w:t>positie</w:t>
      </w:r>
      <w:r w:rsidR="002D20EC" w:rsidRPr="00505C56">
        <w:rPr>
          <w:rFonts w:ascii="Times New Roman" w:hAnsi="Times New Roman" w:cs="Times New Roman"/>
          <w:sz w:val="20"/>
          <w:szCs w:val="20"/>
        </w:rPr>
        <w:t>f want</w:t>
      </w:r>
      <w:r w:rsidR="00731062" w:rsidRPr="00505C56">
        <w:rPr>
          <w:rFonts w:ascii="Times New Roman" w:hAnsi="Times New Roman" w:cs="Times New Roman"/>
          <w:sz w:val="20"/>
          <w:szCs w:val="20"/>
        </w:rPr>
        <w:t xml:space="preserve"> </w:t>
      </w:r>
      <w:r w:rsidR="008F1A0E" w:rsidRPr="00061DA0">
        <w:rPr>
          <w:rFonts w:ascii="Times New Roman" w:hAnsi="Times New Roman" w:cs="Times New Roman"/>
          <w:sz w:val="20"/>
          <w:szCs w:val="20"/>
        </w:rPr>
        <w:t>leesrijpe kind</w:t>
      </w:r>
      <w:r w:rsidR="008F1A0E">
        <w:rPr>
          <w:rFonts w:ascii="Times New Roman" w:hAnsi="Times New Roman" w:cs="Times New Roman"/>
          <w:sz w:val="20"/>
          <w:szCs w:val="20"/>
        </w:rPr>
        <w:t>eren</w:t>
      </w:r>
      <w:r w:rsidR="008F1A0E" w:rsidRPr="00061DA0">
        <w:rPr>
          <w:rFonts w:ascii="Times New Roman" w:hAnsi="Times New Roman" w:cs="Times New Roman"/>
          <w:sz w:val="20"/>
          <w:szCs w:val="20"/>
        </w:rPr>
        <w:t xml:space="preserve"> </w:t>
      </w:r>
      <w:r w:rsidR="008F1A0E">
        <w:rPr>
          <w:rFonts w:ascii="Times New Roman" w:hAnsi="Times New Roman" w:cs="Times New Roman"/>
          <w:sz w:val="20"/>
          <w:szCs w:val="20"/>
        </w:rPr>
        <w:t xml:space="preserve">maken zich </w:t>
      </w:r>
      <w:r w:rsidR="00731062" w:rsidRPr="00505C56">
        <w:rPr>
          <w:rFonts w:ascii="Times New Roman" w:hAnsi="Times New Roman" w:cs="Times New Roman"/>
          <w:sz w:val="20"/>
          <w:szCs w:val="20"/>
        </w:rPr>
        <w:t xml:space="preserve">in ongeveer </w:t>
      </w:r>
      <w:r w:rsidR="00731062" w:rsidRPr="00061DA0">
        <w:rPr>
          <w:rFonts w:ascii="Times New Roman" w:hAnsi="Times New Roman" w:cs="Times New Roman"/>
          <w:sz w:val="20"/>
          <w:szCs w:val="20"/>
        </w:rPr>
        <w:t xml:space="preserve">40 </w:t>
      </w:r>
      <w:r w:rsidR="002D20EC" w:rsidRPr="00061DA0">
        <w:rPr>
          <w:rFonts w:ascii="Times New Roman" w:hAnsi="Times New Roman" w:cs="Times New Roman"/>
          <w:sz w:val="20"/>
          <w:szCs w:val="20"/>
        </w:rPr>
        <w:t>uu</w:t>
      </w:r>
      <w:r w:rsidR="00731062" w:rsidRPr="00061DA0">
        <w:rPr>
          <w:rFonts w:ascii="Times New Roman" w:hAnsi="Times New Roman" w:cs="Times New Roman"/>
          <w:sz w:val="20"/>
          <w:szCs w:val="20"/>
        </w:rPr>
        <w:t>r het lezen eigen én he</w:t>
      </w:r>
      <w:r w:rsidR="008F1A0E">
        <w:rPr>
          <w:rFonts w:ascii="Times New Roman" w:hAnsi="Times New Roman" w:cs="Times New Roman"/>
          <w:sz w:val="20"/>
          <w:szCs w:val="20"/>
        </w:rPr>
        <w:t>bb</w:t>
      </w:r>
      <w:r w:rsidR="00731062" w:rsidRPr="00061DA0">
        <w:rPr>
          <w:rFonts w:ascii="Times New Roman" w:hAnsi="Times New Roman" w:cs="Times New Roman"/>
          <w:sz w:val="20"/>
          <w:szCs w:val="20"/>
        </w:rPr>
        <w:t>e</w:t>
      </w:r>
      <w:r w:rsidR="008F1A0E">
        <w:rPr>
          <w:rFonts w:ascii="Times New Roman" w:hAnsi="Times New Roman" w:cs="Times New Roman"/>
          <w:sz w:val="20"/>
          <w:szCs w:val="20"/>
        </w:rPr>
        <w:t>n</w:t>
      </w:r>
      <w:r w:rsidR="00731062" w:rsidRPr="00061DA0">
        <w:rPr>
          <w:rFonts w:ascii="Times New Roman" w:hAnsi="Times New Roman" w:cs="Times New Roman"/>
          <w:sz w:val="20"/>
          <w:szCs w:val="20"/>
        </w:rPr>
        <w:t xml:space="preserve"> </w:t>
      </w:r>
      <w:r w:rsidR="002D20EC" w:rsidRPr="00061DA0">
        <w:rPr>
          <w:rFonts w:ascii="Times New Roman" w:hAnsi="Times New Roman" w:cs="Times New Roman"/>
          <w:sz w:val="20"/>
          <w:szCs w:val="20"/>
        </w:rPr>
        <w:t xml:space="preserve">– elk op zijn eigen wijze </w:t>
      </w:r>
      <w:r w:rsidR="004A4CF4" w:rsidRPr="00061DA0">
        <w:rPr>
          <w:rFonts w:ascii="Times New Roman" w:hAnsi="Times New Roman" w:cs="Times New Roman"/>
          <w:sz w:val="20"/>
          <w:szCs w:val="20"/>
        </w:rPr>
        <w:t>– plezier in lezen</w:t>
      </w:r>
      <w:r w:rsidR="00731062" w:rsidRPr="00061DA0">
        <w:rPr>
          <w:rFonts w:ascii="Times New Roman" w:hAnsi="Times New Roman" w:cs="Times New Roman"/>
          <w:sz w:val="20"/>
          <w:szCs w:val="20"/>
        </w:rPr>
        <w:t>.</w:t>
      </w:r>
    </w:p>
    <w:p w14:paraId="0589E988" w14:textId="77777777" w:rsidR="00731062" w:rsidRPr="00061DA0" w:rsidRDefault="00731062" w:rsidP="00731062">
      <w:pPr>
        <w:tabs>
          <w:tab w:val="left" w:pos="227"/>
        </w:tabs>
        <w:rPr>
          <w:rFonts w:ascii="Times New Roman" w:hAnsi="Times New Roman" w:cs="Times New Roman"/>
          <w:sz w:val="20"/>
          <w:szCs w:val="20"/>
        </w:rPr>
      </w:pPr>
    </w:p>
    <w:p w14:paraId="16D0B0AB" w14:textId="37984DEF" w:rsidR="00731062" w:rsidRPr="00061DA0" w:rsidRDefault="00731062" w:rsidP="00731062">
      <w:pPr>
        <w:tabs>
          <w:tab w:val="left" w:pos="227"/>
        </w:tabs>
        <w:rPr>
          <w:rFonts w:ascii="Times New Roman" w:hAnsi="Times New Roman" w:cs="Times New Roman"/>
          <w:b/>
          <w:bCs/>
          <w:sz w:val="20"/>
          <w:szCs w:val="20"/>
        </w:rPr>
      </w:pPr>
      <w:r w:rsidRPr="00061DA0">
        <w:rPr>
          <w:rFonts w:ascii="Times New Roman" w:hAnsi="Times New Roman" w:cs="Times New Roman"/>
          <w:b/>
          <w:bCs/>
          <w:sz w:val="20"/>
          <w:szCs w:val="20"/>
        </w:rPr>
        <w:t xml:space="preserve">3. </w:t>
      </w:r>
      <w:r w:rsidR="00507569">
        <w:rPr>
          <w:rFonts w:ascii="Times New Roman" w:hAnsi="Times New Roman" w:cs="Times New Roman"/>
          <w:b/>
          <w:bCs/>
          <w:sz w:val="20"/>
          <w:szCs w:val="20"/>
        </w:rPr>
        <w:t>De huid</w:t>
      </w:r>
      <w:r w:rsidR="00913F25" w:rsidRPr="00061DA0">
        <w:rPr>
          <w:rFonts w:ascii="Times New Roman" w:hAnsi="Times New Roman" w:cs="Times New Roman"/>
          <w:b/>
          <w:bCs/>
          <w:sz w:val="20"/>
          <w:szCs w:val="20"/>
        </w:rPr>
        <w:t xml:space="preserve">ige </w:t>
      </w:r>
      <w:r w:rsidR="00E25C67" w:rsidRPr="00061DA0">
        <w:rPr>
          <w:rFonts w:ascii="Times New Roman" w:hAnsi="Times New Roman" w:cs="Times New Roman"/>
          <w:b/>
          <w:bCs/>
          <w:sz w:val="20"/>
          <w:szCs w:val="20"/>
        </w:rPr>
        <w:t>leesproblematiek</w:t>
      </w:r>
      <w:r w:rsidR="00507569">
        <w:rPr>
          <w:rFonts w:ascii="Times New Roman" w:hAnsi="Times New Roman" w:cs="Times New Roman"/>
          <w:b/>
          <w:bCs/>
          <w:sz w:val="20"/>
          <w:szCs w:val="20"/>
        </w:rPr>
        <w:t xml:space="preserve"> komt voort uit de </w:t>
      </w:r>
      <w:r w:rsidR="00507569" w:rsidRPr="00507569">
        <w:rPr>
          <w:rFonts w:ascii="Times New Roman" w:hAnsi="Times New Roman" w:cs="Times New Roman"/>
          <w:b/>
          <w:bCs/>
          <w:sz w:val="20"/>
          <w:szCs w:val="20"/>
        </w:rPr>
        <w:t xml:space="preserve">visie dat leesvaardigheid van buitenaf </w:t>
      </w:r>
      <w:r w:rsidR="00507569">
        <w:rPr>
          <w:rFonts w:ascii="Times New Roman" w:hAnsi="Times New Roman" w:cs="Times New Roman"/>
          <w:b/>
          <w:bCs/>
          <w:sz w:val="20"/>
          <w:szCs w:val="20"/>
        </w:rPr>
        <w:t>aan te brengen zou zijn</w:t>
      </w:r>
    </w:p>
    <w:p w14:paraId="5F1654AE" w14:textId="0C7FEC94" w:rsidR="00731062" w:rsidRPr="00061DA0" w:rsidRDefault="00731062" w:rsidP="00731062">
      <w:pPr>
        <w:tabs>
          <w:tab w:val="left" w:pos="227"/>
        </w:tabs>
        <w:rPr>
          <w:rFonts w:ascii="Times New Roman" w:hAnsi="Times New Roman" w:cs="Times New Roman"/>
          <w:sz w:val="20"/>
          <w:szCs w:val="20"/>
        </w:rPr>
      </w:pPr>
      <w:r w:rsidRPr="00061DA0">
        <w:rPr>
          <w:rFonts w:ascii="Times New Roman" w:hAnsi="Times New Roman" w:cs="Times New Roman"/>
          <w:sz w:val="20"/>
          <w:szCs w:val="20"/>
        </w:rPr>
        <w:t xml:space="preserve">De </w:t>
      </w:r>
      <w:r w:rsidR="00913F25" w:rsidRPr="00061DA0">
        <w:rPr>
          <w:rFonts w:ascii="Times New Roman" w:hAnsi="Times New Roman" w:cs="Times New Roman"/>
          <w:sz w:val="20"/>
          <w:szCs w:val="20"/>
        </w:rPr>
        <w:t>lees</w:t>
      </w:r>
      <w:r w:rsidRPr="00061DA0">
        <w:rPr>
          <w:rFonts w:ascii="Times New Roman" w:hAnsi="Times New Roman" w:cs="Times New Roman"/>
          <w:sz w:val="20"/>
          <w:szCs w:val="20"/>
        </w:rPr>
        <w:t>ontwikkeling</w:t>
      </w:r>
      <w:r w:rsidR="00913F25" w:rsidRPr="00061DA0">
        <w:rPr>
          <w:rFonts w:ascii="Times New Roman" w:hAnsi="Times New Roman" w:cs="Times New Roman"/>
          <w:sz w:val="20"/>
          <w:szCs w:val="20"/>
        </w:rPr>
        <w:t xml:space="preserve"> (punt 1)</w:t>
      </w:r>
      <w:r w:rsidRPr="00061DA0">
        <w:rPr>
          <w:rFonts w:ascii="Times New Roman" w:hAnsi="Times New Roman" w:cs="Times New Roman"/>
          <w:sz w:val="20"/>
          <w:szCs w:val="20"/>
        </w:rPr>
        <w:t xml:space="preserve"> wordt door</w:t>
      </w:r>
      <w:r w:rsidR="002D20EC" w:rsidRPr="00061DA0">
        <w:rPr>
          <w:rFonts w:ascii="Times New Roman" w:hAnsi="Times New Roman" w:cs="Times New Roman"/>
          <w:sz w:val="20"/>
          <w:szCs w:val="20"/>
        </w:rPr>
        <w:t xml:space="preserve"> d</w:t>
      </w:r>
      <w:r w:rsidRPr="00061DA0">
        <w:rPr>
          <w:rFonts w:ascii="Times New Roman" w:hAnsi="Times New Roman" w:cs="Times New Roman"/>
          <w:sz w:val="20"/>
          <w:szCs w:val="20"/>
        </w:rPr>
        <w:t>e mee</w:t>
      </w:r>
      <w:r w:rsidR="002D20EC" w:rsidRPr="00061DA0">
        <w:rPr>
          <w:rFonts w:ascii="Times New Roman" w:hAnsi="Times New Roman" w:cs="Times New Roman"/>
          <w:sz w:val="20"/>
          <w:szCs w:val="20"/>
        </w:rPr>
        <w:t>st</w:t>
      </w:r>
      <w:r w:rsidRPr="00061DA0">
        <w:rPr>
          <w:rFonts w:ascii="Times New Roman" w:hAnsi="Times New Roman" w:cs="Times New Roman"/>
          <w:sz w:val="20"/>
          <w:szCs w:val="20"/>
        </w:rPr>
        <w:t>e ontwikkelingspsychologen, opvoedkundigen en onderwijskundigen</w:t>
      </w:r>
      <w:r w:rsidR="002D20EC" w:rsidRPr="00061DA0">
        <w:rPr>
          <w:rFonts w:ascii="Times New Roman" w:hAnsi="Times New Roman" w:cs="Times New Roman"/>
          <w:sz w:val="20"/>
          <w:szCs w:val="20"/>
        </w:rPr>
        <w:t xml:space="preserve"> ontkend</w:t>
      </w:r>
      <w:r w:rsidRPr="00061DA0">
        <w:rPr>
          <w:rFonts w:ascii="Times New Roman" w:hAnsi="Times New Roman" w:cs="Times New Roman"/>
          <w:sz w:val="20"/>
          <w:szCs w:val="20"/>
        </w:rPr>
        <w:t xml:space="preserve">. Hun consensus is echter niet </w:t>
      </w:r>
      <w:r w:rsidR="00913F25" w:rsidRPr="00061DA0">
        <w:rPr>
          <w:rFonts w:ascii="Times New Roman" w:hAnsi="Times New Roman" w:cs="Times New Roman"/>
          <w:sz w:val="20"/>
          <w:szCs w:val="20"/>
        </w:rPr>
        <w:t xml:space="preserve">ontstaan </w:t>
      </w:r>
      <w:r w:rsidR="00452EAC">
        <w:rPr>
          <w:rFonts w:ascii="Times New Roman" w:hAnsi="Times New Roman" w:cs="Times New Roman"/>
          <w:sz w:val="20"/>
          <w:szCs w:val="20"/>
        </w:rPr>
        <w:t>in</w:t>
      </w:r>
      <w:r w:rsidRPr="00061DA0">
        <w:rPr>
          <w:rFonts w:ascii="Times New Roman" w:hAnsi="Times New Roman" w:cs="Times New Roman"/>
          <w:sz w:val="20"/>
          <w:szCs w:val="20"/>
        </w:rPr>
        <w:t xml:space="preserve"> </w:t>
      </w:r>
      <w:r w:rsidR="00E25C67" w:rsidRPr="00061DA0">
        <w:rPr>
          <w:rFonts w:ascii="Times New Roman" w:hAnsi="Times New Roman" w:cs="Times New Roman"/>
          <w:sz w:val="20"/>
          <w:szCs w:val="20"/>
        </w:rPr>
        <w:t xml:space="preserve">een </w:t>
      </w:r>
      <w:r w:rsidR="00452EAC">
        <w:rPr>
          <w:rFonts w:ascii="Times New Roman" w:hAnsi="Times New Roman" w:cs="Times New Roman"/>
          <w:sz w:val="20"/>
          <w:szCs w:val="20"/>
        </w:rPr>
        <w:t xml:space="preserve">open </w:t>
      </w:r>
      <w:r w:rsidRPr="00505C56">
        <w:rPr>
          <w:rFonts w:ascii="Times New Roman" w:hAnsi="Times New Roman" w:cs="Times New Roman"/>
          <w:sz w:val="20"/>
          <w:szCs w:val="20"/>
        </w:rPr>
        <w:t xml:space="preserve">wetenschappelijke discussie op basis van feiten, maar op grond van een </w:t>
      </w:r>
      <w:r w:rsidR="00452EAC">
        <w:rPr>
          <w:rFonts w:ascii="Times New Roman" w:hAnsi="Times New Roman" w:cs="Times New Roman"/>
          <w:sz w:val="20"/>
          <w:szCs w:val="20"/>
        </w:rPr>
        <w:t xml:space="preserve">gesloten </w:t>
      </w:r>
      <w:r w:rsidRPr="00505C56">
        <w:rPr>
          <w:rFonts w:ascii="Times New Roman" w:hAnsi="Times New Roman" w:cs="Times New Roman"/>
          <w:sz w:val="20"/>
          <w:szCs w:val="20"/>
        </w:rPr>
        <w:t xml:space="preserve">traditie die teruggaat naar 1929 </w:t>
      </w:r>
      <w:r w:rsidR="00EA7AFF" w:rsidRPr="00505C56">
        <w:rPr>
          <w:rFonts w:ascii="Times New Roman" w:hAnsi="Times New Roman" w:cs="Times New Roman"/>
          <w:sz w:val="20"/>
          <w:szCs w:val="20"/>
        </w:rPr>
        <w:t>e</w:t>
      </w:r>
      <w:r w:rsidRPr="00505C56">
        <w:rPr>
          <w:rFonts w:ascii="Times New Roman" w:hAnsi="Times New Roman" w:cs="Times New Roman"/>
          <w:sz w:val="20"/>
          <w:szCs w:val="20"/>
        </w:rPr>
        <w:t xml:space="preserve">n 1946: ontwikkelingsfasen zouden niet </w:t>
      </w:r>
      <w:r w:rsidRPr="00061DA0">
        <w:rPr>
          <w:rFonts w:ascii="Times New Roman" w:hAnsi="Times New Roman" w:cs="Times New Roman"/>
          <w:sz w:val="20"/>
          <w:szCs w:val="20"/>
        </w:rPr>
        <w:t xml:space="preserve">bestaan en </w:t>
      </w:r>
      <w:r w:rsidR="00913F25" w:rsidRPr="00061DA0">
        <w:rPr>
          <w:rFonts w:ascii="Times New Roman" w:hAnsi="Times New Roman" w:cs="Times New Roman"/>
          <w:sz w:val="20"/>
          <w:szCs w:val="20"/>
        </w:rPr>
        <w:t xml:space="preserve">men zou </w:t>
      </w:r>
      <w:r w:rsidRPr="00061DA0">
        <w:rPr>
          <w:rFonts w:ascii="Times New Roman" w:hAnsi="Times New Roman" w:cs="Times New Roman"/>
          <w:sz w:val="20"/>
          <w:szCs w:val="20"/>
        </w:rPr>
        <w:t>kennis en vaardigheden van buitenaf bij kunnen brengen</w:t>
      </w:r>
      <w:r w:rsidR="00AF57D0">
        <w:rPr>
          <w:rFonts w:ascii="Times New Roman" w:hAnsi="Times New Roman" w:cs="Times New Roman"/>
          <w:sz w:val="20"/>
          <w:szCs w:val="20"/>
        </w:rPr>
        <w:t>, vooral door (directe) instructie</w:t>
      </w:r>
      <w:r w:rsidR="00EA7AFF" w:rsidRPr="00061DA0">
        <w:rPr>
          <w:rFonts w:ascii="Times New Roman" w:hAnsi="Times New Roman" w:cs="Times New Roman"/>
          <w:sz w:val="20"/>
          <w:szCs w:val="20"/>
        </w:rPr>
        <w:t>.</w:t>
      </w:r>
      <w:r w:rsidR="00EA7AFF" w:rsidRPr="00061DA0">
        <w:rPr>
          <w:rStyle w:val="Voetnootmarkering"/>
          <w:rFonts w:ascii="Times New Roman" w:hAnsi="Times New Roman" w:cs="Times New Roman"/>
          <w:sz w:val="20"/>
          <w:szCs w:val="20"/>
        </w:rPr>
        <w:footnoteReference w:id="3"/>
      </w:r>
    </w:p>
    <w:p w14:paraId="3596BD9C" w14:textId="532361B7" w:rsidR="00731062" w:rsidRPr="00061DA0" w:rsidRDefault="00731062" w:rsidP="00731062">
      <w:pPr>
        <w:tabs>
          <w:tab w:val="left" w:pos="227"/>
        </w:tabs>
        <w:rPr>
          <w:rFonts w:ascii="Times New Roman" w:hAnsi="Times New Roman" w:cs="Times New Roman"/>
          <w:sz w:val="20"/>
          <w:szCs w:val="20"/>
        </w:rPr>
      </w:pPr>
      <w:r w:rsidRPr="00061DA0">
        <w:rPr>
          <w:rFonts w:ascii="Times New Roman" w:hAnsi="Times New Roman" w:cs="Times New Roman"/>
          <w:sz w:val="20"/>
          <w:szCs w:val="20"/>
        </w:rPr>
        <w:tab/>
      </w:r>
      <w:r w:rsidR="007B56D8" w:rsidRPr="00061DA0">
        <w:rPr>
          <w:rFonts w:ascii="Times New Roman" w:hAnsi="Times New Roman" w:cs="Times New Roman"/>
          <w:sz w:val="20"/>
          <w:szCs w:val="20"/>
        </w:rPr>
        <w:t>Onder hen heeft s</w:t>
      </w:r>
      <w:r w:rsidRPr="00061DA0">
        <w:rPr>
          <w:rFonts w:ascii="Times New Roman" w:hAnsi="Times New Roman" w:cs="Times New Roman"/>
          <w:sz w:val="20"/>
          <w:szCs w:val="20"/>
        </w:rPr>
        <w:t xml:space="preserve">edert 1998 </w:t>
      </w:r>
      <w:r w:rsidR="00E85A4F" w:rsidRPr="00061DA0">
        <w:rPr>
          <w:rFonts w:ascii="Times New Roman" w:hAnsi="Times New Roman" w:cs="Times New Roman"/>
          <w:sz w:val="20"/>
          <w:szCs w:val="20"/>
        </w:rPr>
        <w:t xml:space="preserve">de </w:t>
      </w:r>
      <w:r w:rsidR="007B56D8" w:rsidRPr="00061DA0">
        <w:rPr>
          <w:rFonts w:ascii="Times New Roman" w:hAnsi="Times New Roman" w:cs="Times New Roman"/>
          <w:sz w:val="20"/>
          <w:szCs w:val="20"/>
        </w:rPr>
        <w:t>visie</w:t>
      </w:r>
      <w:r w:rsidR="00E85A4F" w:rsidRPr="00061DA0">
        <w:rPr>
          <w:rFonts w:ascii="Times New Roman" w:hAnsi="Times New Roman" w:cs="Times New Roman"/>
          <w:sz w:val="20"/>
          <w:szCs w:val="20"/>
        </w:rPr>
        <w:t xml:space="preserve"> postgevat </w:t>
      </w:r>
      <w:r w:rsidRPr="00061DA0">
        <w:rPr>
          <w:rFonts w:ascii="Times New Roman" w:hAnsi="Times New Roman" w:cs="Times New Roman"/>
          <w:sz w:val="20"/>
          <w:szCs w:val="20"/>
        </w:rPr>
        <w:t xml:space="preserve">dat </w:t>
      </w:r>
      <w:r w:rsidR="00505C56" w:rsidRPr="00505C56">
        <w:rPr>
          <w:rFonts w:ascii="Times New Roman" w:hAnsi="Times New Roman" w:cs="Times New Roman"/>
          <w:sz w:val="20"/>
          <w:szCs w:val="20"/>
        </w:rPr>
        <w:t xml:space="preserve">leesrijpheid </w:t>
      </w:r>
      <w:r w:rsidR="00505C56">
        <w:rPr>
          <w:rFonts w:ascii="Times New Roman" w:hAnsi="Times New Roman" w:cs="Times New Roman"/>
          <w:sz w:val="20"/>
          <w:szCs w:val="20"/>
        </w:rPr>
        <w:t xml:space="preserve">niet zou bestaan en dat </w:t>
      </w:r>
      <w:r w:rsidR="009231F3" w:rsidRPr="00505C56">
        <w:rPr>
          <w:rFonts w:ascii="Times New Roman" w:hAnsi="Times New Roman" w:cs="Times New Roman"/>
          <w:sz w:val="20"/>
          <w:szCs w:val="20"/>
        </w:rPr>
        <w:t xml:space="preserve">kinderen in de </w:t>
      </w:r>
      <w:r w:rsidRPr="00505C56">
        <w:rPr>
          <w:rFonts w:ascii="Times New Roman" w:hAnsi="Times New Roman" w:cs="Times New Roman"/>
          <w:sz w:val="20"/>
          <w:szCs w:val="20"/>
        </w:rPr>
        <w:t>kleuter</w:t>
      </w:r>
      <w:r w:rsidR="009231F3" w:rsidRPr="00505C56">
        <w:rPr>
          <w:rFonts w:ascii="Times New Roman" w:hAnsi="Times New Roman" w:cs="Times New Roman"/>
          <w:sz w:val="20"/>
          <w:szCs w:val="20"/>
        </w:rPr>
        <w:t>fa</w:t>
      </w:r>
      <w:r w:rsidRPr="00505C56">
        <w:rPr>
          <w:rFonts w:ascii="Times New Roman" w:hAnsi="Times New Roman" w:cs="Times New Roman"/>
          <w:sz w:val="20"/>
          <w:szCs w:val="20"/>
        </w:rPr>
        <w:t>s</w:t>
      </w:r>
      <w:r w:rsidR="009231F3" w:rsidRPr="00505C56">
        <w:rPr>
          <w:rFonts w:ascii="Times New Roman" w:hAnsi="Times New Roman" w:cs="Times New Roman"/>
          <w:sz w:val="20"/>
          <w:szCs w:val="20"/>
        </w:rPr>
        <w:t>e</w:t>
      </w:r>
      <w:r w:rsidR="002B2B5F" w:rsidRPr="00505C56">
        <w:rPr>
          <w:rFonts w:ascii="Times New Roman" w:hAnsi="Times New Roman" w:cs="Times New Roman"/>
          <w:sz w:val="20"/>
          <w:szCs w:val="20"/>
        </w:rPr>
        <w:t xml:space="preserve">, die </w:t>
      </w:r>
      <w:r w:rsidR="002B2B5F" w:rsidRPr="00061DA0">
        <w:rPr>
          <w:rFonts w:ascii="Times New Roman" w:hAnsi="Times New Roman" w:cs="Times New Roman"/>
          <w:sz w:val="20"/>
          <w:szCs w:val="20"/>
        </w:rPr>
        <w:t xml:space="preserve">er gezien </w:t>
      </w:r>
      <w:r w:rsidR="00AF57D0">
        <w:rPr>
          <w:rFonts w:ascii="Times New Roman" w:hAnsi="Times New Roman" w:cs="Times New Roman"/>
          <w:sz w:val="20"/>
          <w:szCs w:val="20"/>
        </w:rPr>
        <w:t>hun</w:t>
      </w:r>
      <w:r w:rsidR="002B2B5F" w:rsidRPr="00061DA0">
        <w:rPr>
          <w:rFonts w:ascii="Times New Roman" w:hAnsi="Times New Roman" w:cs="Times New Roman"/>
          <w:sz w:val="20"/>
          <w:szCs w:val="20"/>
        </w:rPr>
        <w:t xml:space="preserve"> lees</w:t>
      </w:r>
      <w:r w:rsidR="007B56D8" w:rsidRPr="00061DA0">
        <w:rPr>
          <w:rFonts w:ascii="Times New Roman" w:hAnsi="Times New Roman" w:cs="Times New Roman"/>
          <w:sz w:val="20"/>
          <w:szCs w:val="20"/>
        </w:rPr>
        <w:t>fase</w:t>
      </w:r>
      <w:r w:rsidR="002B2B5F" w:rsidRPr="00061DA0">
        <w:rPr>
          <w:rFonts w:ascii="Times New Roman" w:hAnsi="Times New Roman" w:cs="Times New Roman"/>
          <w:sz w:val="20"/>
          <w:szCs w:val="20"/>
        </w:rPr>
        <w:t xml:space="preserve"> (punt 1)</w:t>
      </w:r>
      <w:r w:rsidR="00505C56">
        <w:rPr>
          <w:rFonts w:ascii="Times New Roman" w:hAnsi="Times New Roman" w:cs="Times New Roman"/>
          <w:sz w:val="20"/>
          <w:szCs w:val="20"/>
        </w:rPr>
        <w:t xml:space="preserve"> </w:t>
      </w:r>
      <w:r w:rsidR="002B2B5F" w:rsidRPr="00061DA0">
        <w:rPr>
          <w:rFonts w:ascii="Times New Roman" w:hAnsi="Times New Roman" w:cs="Times New Roman"/>
          <w:sz w:val="20"/>
          <w:szCs w:val="20"/>
        </w:rPr>
        <w:t xml:space="preserve">niet aan toe zijn, </w:t>
      </w:r>
      <w:r w:rsidR="004A4582">
        <w:rPr>
          <w:rFonts w:ascii="Times New Roman" w:hAnsi="Times New Roman" w:cs="Times New Roman"/>
          <w:sz w:val="20"/>
          <w:szCs w:val="20"/>
        </w:rPr>
        <w:t xml:space="preserve">toch </w:t>
      </w:r>
      <w:r w:rsidR="004A4CF4" w:rsidRPr="00061DA0">
        <w:rPr>
          <w:rFonts w:ascii="Times New Roman" w:hAnsi="Times New Roman" w:cs="Times New Roman"/>
          <w:sz w:val="20"/>
          <w:szCs w:val="20"/>
        </w:rPr>
        <w:t>zouden kunnen leren</w:t>
      </w:r>
      <w:r w:rsidR="002B2B5F" w:rsidRPr="00061DA0">
        <w:rPr>
          <w:rFonts w:ascii="Times New Roman" w:hAnsi="Times New Roman" w:cs="Times New Roman"/>
          <w:sz w:val="20"/>
          <w:szCs w:val="20"/>
        </w:rPr>
        <w:t xml:space="preserve"> lezen</w:t>
      </w:r>
      <w:r w:rsidRPr="00061DA0">
        <w:rPr>
          <w:rFonts w:ascii="Times New Roman" w:hAnsi="Times New Roman" w:cs="Times New Roman"/>
          <w:sz w:val="20"/>
          <w:szCs w:val="20"/>
        </w:rPr>
        <w:t xml:space="preserve">. Dit </w:t>
      </w:r>
      <w:r w:rsidR="00B56E91" w:rsidRPr="00061DA0">
        <w:rPr>
          <w:rFonts w:ascii="Times New Roman" w:hAnsi="Times New Roman" w:cs="Times New Roman"/>
          <w:sz w:val="20"/>
          <w:szCs w:val="20"/>
        </w:rPr>
        <w:t>is aantoonbaar</w:t>
      </w:r>
      <w:r w:rsidRPr="00061DA0">
        <w:rPr>
          <w:rFonts w:ascii="Times New Roman" w:hAnsi="Times New Roman" w:cs="Times New Roman"/>
          <w:sz w:val="20"/>
          <w:szCs w:val="20"/>
        </w:rPr>
        <w:t xml:space="preserve"> een misvatting die </w:t>
      </w:r>
      <w:r w:rsidR="00AF57D0">
        <w:rPr>
          <w:rFonts w:ascii="Times New Roman" w:hAnsi="Times New Roman" w:cs="Times New Roman"/>
          <w:sz w:val="20"/>
          <w:szCs w:val="20"/>
        </w:rPr>
        <w:t xml:space="preserve">niet </w:t>
      </w:r>
      <w:r w:rsidRPr="00061DA0">
        <w:rPr>
          <w:rFonts w:ascii="Times New Roman" w:hAnsi="Times New Roman" w:cs="Times New Roman"/>
          <w:sz w:val="20"/>
          <w:szCs w:val="20"/>
        </w:rPr>
        <w:t xml:space="preserve">op </w:t>
      </w:r>
      <w:r w:rsidR="00AF57D0">
        <w:rPr>
          <w:rFonts w:ascii="Times New Roman" w:hAnsi="Times New Roman" w:cs="Times New Roman"/>
          <w:sz w:val="20"/>
          <w:szCs w:val="20"/>
        </w:rPr>
        <w:t>goed</w:t>
      </w:r>
      <w:r w:rsidRPr="00061DA0">
        <w:rPr>
          <w:rFonts w:ascii="Times New Roman" w:hAnsi="Times New Roman" w:cs="Times New Roman"/>
          <w:sz w:val="20"/>
          <w:szCs w:val="20"/>
        </w:rPr>
        <w:t xml:space="preserve"> onderzoek </w:t>
      </w:r>
      <w:r w:rsidR="005577FB">
        <w:rPr>
          <w:rFonts w:ascii="Times New Roman" w:hAnsi="Times New Roman" w:cs="Times New Roman"/>
          <w:sz w:val="20"/>
          <w:szCs w:val="20"/>
        </w:rPr>
        <w:t xml:space="preserve">en wel op enkele drogredenen </w:t>
      </w:r>
      <w:r w:rsidRPr="00061DA0">
        <w:rPr>
          <w:rFonts w:ascii="Times New Roman" w:hAnsi="Times New Roman" w:cs="Times New Roman"/>
          <w:sz w:val="20"/>
          <w:szCs w:val="20"/>
        </w:rPr>
        <w:t>is gebaseerd. Toch hebben de overheid en de pabo</w:t>
      </w:r>
      <w:r w:rsidR="002B2B5F" w:rsidRPr="00061DA0">
        <w:rPr>
          <w:rFonts w:ascii="Times New Roman" w:hAnsi="Times New Roman" w:cs="Times New Roman"/>
          <w:sz w:val="20"/>
          <w:szCs w:val="20"/>
        </w:rPr>
        <w:t>’</w:t>
      </w:r>
      <w:r w:rsidRPr="00061DA0">
        <w:rPr>
          <w:rFonts w:ascii="Times New Roman" w:hAnsi="Times New Roman" w:cs="Times New Roman"/>
          <w:sz w:val="20"/>
          <w:szCs w:val="20"/>
        </w:rPr>
        <w:t xml:space="preserve">s </w:t>
      </w:r>
      <w:r w:rsidR="002B2B5F" w:rsidRPr="00061DA0">
        <w:rPr>
          <w:rFonts w:ascii="Times New Roman" w:hAnsi="Times New Roman" w:cs="Times New Roman"/>
          <w:sz w:val="20"/>
          <w:szCs w:val="20"/>
        </w:rPr>
        <w:t xml:space="preserve">om allerlei redenen, zoals bezorgdheid over laaggeletterdheid, </w:t>
      </w:r>
      <w:r w:rsidRPr="00061DA0">
        <w:rPr>
          <w:rFonts w:ascii="Times New Roman" w:hAnsi="Times New Roman" w:cs="Times New Roman"/>
          <w:sz w:val="20"/>
          <w:szCs w:val="20"/>
        </w:rPr>
        <w:t>hun leesbeleid respectievelijk opleiding vervroegend gemaakt</w:t>
      </w:r>
      <w:r w:rsidR="004A4CF4" w:rsidRPr="00061DA0">
        <w:rPr>
          <w:rFonts w:ascii="Times New Roman" w:hAnsi="Times New Roman" w:cs="Times New Roman"/>
          <w:sz w:val="20"/>
          <w:szCs w:val="20"/>
        </w:rPr>
        <w:t xml:space="preserve"> (letters flitsen in kinderdagverblijven; 10 letters </w:t>
      </w:r>
      <w:r w:rsidR="005577FB">
        <w:rPr>
          <w:rFonts w:ascii="Times New Roman" w:hAnsi="Times New Roman" w:cs="Times New Roman"/>
          <w:sz w:val="20"/>
          <w:szCs w:val="20"/>
        </w:rPr>
        <w:t>voor</w:t>
      </w:r>
      <w:r w:rsidR="004A4CF4" w:rsidRPr="00061DA0">
        <w:rPr>
          <w:rFonts w:ascii="Times New Roman" w:hAnsi="Times New Roman" w:cs="Times New Roman"/>
          <w:sz w:val="20"/>
          <w:szCs w:val="20"/>
        </w:rPr>
        <w:t xml:space="preserve"> groep 1</w:t>
      </w:r>
      <w:r w:rsidR="005577FB">
        <w:rPr>
          <w:rFonts w:ascii="Times New Roman" w:hAnsi="Times New Roman" w:cs="Times New Roman"/>
          <w:sz w:val="20"/>
          <w:szCs w:val="20"/>
        </w:rPr>
        <w:t xml:space="preserve"> eisen</w:t>
      </w:r>
      <w:r w:rsidR="007B56D8" w:rsidRPr="00061DA0">
        <w:rPr>
          <w:rFonts w:ascii="Times New Roman" w:hAnsi="Times New Roman" w:cs="Times New Roman"/>
          <w:sz w:val="20"/>
          <w:szCs w:val="20"/>
        </w:rPr>
        <w:t xml:space="preserve">; </w:t>
      </w:r>
      <w:r w:rsidR="007B56D8" w:rsidRPr="00061DA0">
        <w:rPr>
          <w:rFonts w:ascii="Times New Roman" w:hAnsi="Times New Roman" w:cs="Times New Roman"/>
          <w:i/>
          <w:iCs/>
          <w:sz w:val="20"/>
          <w:szCs w:val="20"/>
        </w:rPr>
        <w:t>Bouw!</w:t>
      </w:r>
      <w:r w:rsidR="004A4CF4" w:rsidRPr="00061DA0">
        <w:rPr>
          <w:rFonts w:ascii="Times New Roman" w:hAnsi="Times New Roman" w:cs="Times New Roman"/>
          <w:sz w:val="20"/>
          <w:szCs w:val="20"/>
        </w:rPr>
        <w:t>)</w:t>
      </w:r>
      <w:r w:rsidRPr="00061DA0">
        <w:rPr>
          <w:rFonts w:ascii="Times New Roman" w:hAnsi="Times New Roman" w:cs="Times New Roman"/>
          <w:sz w:val="20"/>
          <w:szCs w:val="20"/>
        </w:rPr>
        <w:t xml:space="preserve">. Dit </w:t>
      </w:r>
      <w:r w:rsidR="00E25C67" w:rsidRPr="00061DA0">
        <w:rPr>
          <w:rFonts w:ascii="Times New Roman" w:hAnsi="Times New Roman" w:cs="Times New Roman"/>
          <w:sz w:val="20"/>
          <w:szCs w:val="20"/>
        </w:rPr>
        <w:t>heeft</w:t>
      </w:r>
      <w:r w:rsidRPr="00061DA0">
        <w:rPr>
          <w:rFonts w:ascii="Times New Roman" w:hAnsi="Times New Roman" w:cs="Times New Roman"/>
          <w:sz w:val="20"/>
          <w:szCs w:val="20"/>
        </w:rPr>
        <w:t xml:space="preserve"> slechts </w:t>
      </w:r>
      <w:r w:rsidR="00E25C67" w:rsidRPr="00061DA0">
        <w:rPr>
          <w:rFonts w:ascii="Times New Roman" w:hAnsi="Times New Roman" w:cs="Times New Roman"/>
          <w:sz w:val="20"/>
          <w:szCs w:val="20"/>
        </w:rPr>
        <w:t>negatiev</w:t>
      </w:r>
      <w:r w:rsidRPr="00061DA0">
        <w:rPr>
          <w:rFonts w:ascii="Times New Roman" w:hAnsi="Times New Roman" w:cs="Times New Roman"/>
          <w:sz w:val="20"/>
          <w:szCs w:val="20"/>
        </w:rPr>
        <w:t xml:space="preserve">e effecten: er is geen kind eerder of beter door gaan lezen, maar </w:t>
      </w:r>
      <w:r w:rsidR="0030632A" w:rsidRPr="00A76E14">
        <w:rPr>
          <w:rFonts w:ascii="Times New Roman" w:hAnsi="Times New Roman" w:cs="Times New Roman"/>
          <w:sz w:val="20"/>
          <w:szCs w:val="20"/>
        </w:rPr>
        <w:t xml:space="preserve">kinderen in de </w:t>
      </w:r>
      <w:r w:rsidRPr="00A76E14">
        <w:rPr>
          <w:rFonts w:ascii="Times New Roman" w:hAnsi="Times New Roman" w:cs="Times New Roman"/>
          <w:sz w:val="20"/>
          <w:szCs w:val="20"/>
        </w:rPr>
        <w:t>kleuter</w:t>
      </w:r>
      <w:r w:rsidR="0030632A" w:rsidRPr="00A76E14">
        <w:rPr>
          <w:rFonts w:ascii="Times New Roman" w:hAnsi="Times New Roman" w:cs="Times New Roman"/>
          <w:sz w:val="20"/>
          <w:szCs w:val="20"/>
        </w:rPr>
        <w:t>fase</w:t>
      </w:r>
      <w:r w:rsidRPr="00A76E14">
        <w:rPr>
          <w:rFonts w:ascii="Times New Roman" w:hAnsi="Times New Roman" w:cs="Times New Roman"/>
          <w:sz w:val="20"/>
          <w:szCs w:val="20"/>
        </w:rPr>
        <w:t xml:space="preserve">, die voor een taak </w:t>
      </w:r>
      <w:r w:rsidR="005577FB">
        <w:rPr>
          <w:rFonts w:ascii="Times New Roman" w:hAnsi="Times New Roman" w:cs="Times New Roman"/>
          <w:sz w:val="20"/>
          <w:szCs w:val="20"/>
        </w:rPr>
        <w:t xml:space="preserve">staan die </w:t>
      </w:r>
      <w:r w:rsidRPr="00A76E14">
        <w:rPr>
          <w:rFonts w:ascii="Times New Roman" w:hAnsi="Times New Roman" w:cs="Times New Roman"/>
          <w:sz w:val="20"/>
          <w:szCs w:val="20"/>
        </w:rPr>
        <w:t xml:space="preserve">boven hun mentale vermogens </w:t>
      </w:r>
      <w:r w:rsidR="005577FB">
        <w:rPr>
          <w:rFonts w:ascii="Times New Roman" w:hAnsi="Times New Roman" w:cs="Times New Roman"/>
          <w:sz w:val="20"/>
          <w:szCs w:val="20"/>
        </w:rPr>
        <w:t>ligt</w:t>
      </w:r>
      <w:r w:rsidR="00446F8A">
        <w:rPr>
          <w:rFonts w:ascii="Times New Roman" w:hAnsi="Times New Roman" w:cs="Times New Roman"/>
          <w:sz w:val="20"/>
          <w:szCs w:val="20"/>
        </w:rPr>
        <w:t xml:space="preserve"> </w:t>
      </w:r>
      <w:r w:rsidRPr="00061DA0">
        <w:rPr>
          <w:rFonts w:ascii="Times New Roman" w:hAnsi="Times New Roman" w:cs="Times New Roman"/>
          <w:sz w:val="20"/>
          <w:szCs w:val="20"/>
        </w:rPr>
        <w:t xml:space="preserve">(punt 1), krijgen afkeer van lezen en boeken. </w:t>
      </w:r>
      <w:r w:rsidR="004A4CF4" w:rsidRPr="00061DA0">
        <w:rPr>
          <w:rFonts w:ascii="Times New Roman" w:hAnsi="Times New Roman" w:cs="Times New Roman"/>
          <w:sz w:val="20"/>
          <w:szCs w:val="20"/>
        </w:rPr>
        <w:t>H</w:t>
      </w:r>
      <w:r w:rsidRPr="00061DA0">
        <w:rPr>
          <w:rFonts w:ascii="Times New Roman" w:hAnsi="Times New Roman" w:cs="Times New Roman"/>
          <w:sz w:val="20"/>
          <w:szCs w:val="20"/>
        </w:rPr>
        <w:t xml:space="preserve">un gevoel van </w:t>
      </w:r>
      <w:r w:rsidR="002D20EC" w:rsidRPr="00061DA0">
        <w:rPr>
          <w:rFonts w:ascii="Times New Roman" w:hAnsi="Times New Roman" w:cs="Times New Roman"/>
          <w:sz w:val="20"/>
          <w:szCs w:val="20"/>
        </w:rPr>
        <w:t>eigen</w:t>
      </w:r>
      <w:r w:rsidRPr="00061DA0">
        <w:rPr>
          <w:rFonts w:ascii="Times New Roman" w:hAnsi="Times New Roman" w:cs="Times New Roman"/>
          <w:sz w:val="20"/>
          <w:szCs w:val="20"/>
        </w:rPr>
        <w:t xml:space="preserve">waarde </w:t>
      </w:r>
      <w:r w:rsidR="004A4CF4" w:rsidRPr="00061DA0">
        <w:rPr>
          <w:rFonts w:ascii="Times New Roman" w:hAnsi="Times New Roman" w:cs="Times New Roman"/>
          <w:sz w:val="20"/>
          <w:szCs w:val="20"/>
        </w:rPr>
        <w:t xml:space="preserve">wordt </w:t>
      </w:r>
      <w:r w:rsidRPr="00061DA0">
        <w:rPr>
          <w:rFonts w:ascii="Times New Roman" w:hAnsi="Times New Roman" w:cs="Times New Roman"/>
          <w:sz w:val="20"/>
          <w:szCs w:val="20"/>
        </w:rPr>
        <w:t>aan</w:t>
      </w:r>
      <w:r w:rsidR="004A4CF4" w:rsidRPr="00061DA0">
        <w:rPr>
          <w:rFonts w:ascii="Times New Roman" w:hAnsi="Times New Roman" w:cs="Times New Roman"/>
          <w:sz w:val="20"/>
          <w:szCs w:val="20"/>
        </w:rPr>
        <w:t>getast</w:t>
      </w:r>
      <w:r w:rsidRPr="00061DA0">
        <w:rPr>
          <w:rFonts w:ascii="Times New Roman" w:hAnsi="Times New Roman" w:cs="Times New Roman"/>
          <w:sz w:val="20"/>
          <w:szCs w:val="20"/>
        </w:rPr>
        <w:t xml:space="preserve">. </w:t>
      </w:r>
      <w:r w:rsidR="004A4CF4" w:rsidRPr="00061DA0">
        <w:rPr>
          <w:rFonts w:ascii="Times New Roman" w:hAnsi="Times New Roman" w:cs="Times New Roman"/>
          <w:sz w:val="20"/>
          <w:szCs w:val="20"/>
        </w:rPr>
        <w:t>K</w:t>
      </w:r>
      <w:r w:rsidRPr="00061DA0">
        <w:rPr>
          <w:rFonts w:ascii="Times New Roman" w:hAnsi="Times New Roman" w:cs="Times New Roman"/>
          <w:sz w:val="20"/>
          <w:szCs w:val="20"/>
        </w:rPr>
        <w:t xml:space="preserve">inderen, vooral in de onderbouw, gaan graag naar school om nieuwe dingen te leren </w:t>
      </w:r>
      <w:r w:rsidR="002D20EC" w:rsidRPr="00061DA0">
        <w:rPr>
          <w:rFonts w:ascii="Times New Roman" w:hAnsi="Times New Roman" w:cs="Times New Roman"/>
          <w:sz w:val="20"/>
          <w:szCs w:val="20"/>
        </w:rPr>
        <w:t>é</w:t>
      </w:r>
      <w:r w:rsidRPr="00061DA0">
        <w:rPr>
          <w:rFonts w:ascii="Times New Roman" w:hAnsi="Times New Roman" w:cs="Times New Roman"/>
          <w:sz w:val="20"/>
          <w:szCs w:val="20"/>
        </w:rPr>
        <w:t xml:space="preserve">n om hun leerkracht te laten zien wat ze kunnen – en niet om </w:t>
      </w:r>
      <w:r w:rsidR="002B2B5F" w:rsidRPr="00061DA0">
        <w:rPr>
          <w:rFonts w:ascii="Times New Roman" w:hAnsi="Times New Roman" w:cs="Times New Roman"/>
          <w:sz w:val="20"/>
          <w:szCs w:val="20"/>
        </w:rPr>
        <w:t xml:space="preserve">alsmaar geconfronteerd te worden met </w:t>
      </w:r>
      <w:r w:rsidRPr="00061DA0">
        <w:rPr>
          <w:rFonts w:ascii="Times New Roman" w:hAnsi="Times New Roman" w:cs="Times New Roman"/>
          <w:sz w:val="20"/>
          <w:szCs w:val="20"/>
        </w:rPr>
        <w:t>wat ze niet kunnen.</w:t>
      </w:r>
    </w:p>
    <w:p w14:paraId="3830659B" w14:textId="0CF0AA03" w:rsidR="00731062" w:rsidRPr="00061DA0" w:rsidRDefault="00731062" w:rsidP="0001222C">
      <w:pPr>
        <w:tabs>
          <w:tab w:val="left" w:pos="227"/>
        </w:tabs>
        <w:rPr>
          <w:rFonts w:ascii="Times New Roman" w:hAnsi="Times New Roman" w:cs="Times New Roman"/>
          <w:sz w:val="20"/>
          <w:szCs w:val="20"/>
        </w:rPr>
      </w:pPr>
      <w:r w:rsidRPr="00061DA0">
        <w:rPr>
          <w:rFonts w:ascii="Times New Roman" w:hAnsi="Times New Roman" w:cs="Times New Roman"/>
          <w:sz w:val="20"/>
          <w:szCs w:val="20"/>
        </w:rPr>
        <w:tab/>
        <w:t>Sedert ongeveer 2000 stijgt het percentage dyslecten</w:t>
      </w:r>
      <w:r w:rsidR="00E25C67" w:rsidRPr="00061DA0">
        <w:rPr>
          <w:rFonts w:ascii="Times New Roman" w:hAnsi="Times New Roman" w:cs="Times New Roman"/>
          <w:sz w:val="20"/>
          <w:szCs w:val="20"/>
        </w:rPr>
        <w:t xml:space="preserve"> – wellicht in samenhang </w:t>
      </w:r>
      <w:r w:rsidRPr="00061DA0">
        <w:rPr>
          <w:rFonts w:ascii="Times New Roman" w:hAnsi="Times New Roman" w:cs="Times New Roman"/>
          <w:sz w:val="20"/>
          <w:szCs w:val="20"/>
        </w:rPr>
        <w:t xml:space="preserve">met </w:t>
      </w:r>
      <w:r w:rsidR="004A4CF4" w:rsidRPr="00061DA0">
        <w:rPr>
          <w:rFonts w:ascii="Times New Roman" w:hAnsi="Times New Roman" w:cs="Times New Roman"/>
          <w:sz w:val="20"/>
          <w:szCs w:val="20"/>
        </w:rPr>
        <w:t xml:space="preserve">een te vroege </w:t>
      </w:r>
      <w:r w:rsidRPr="00061DA0">
        <w:rPr>
          <w:rFonts w:ascii="Times New Roman" w:hAnsi="Times New Roman" w:cs="Times New Roman"/>
          <w:sz w:val="20"/>
          <w:szCs w:val="20"/>
        </w:rPr>
        <w:t>lees</w:t>
      </w:r>
      <w:r w:rsidR="004A4CF4" w:rsidRPr="00061DA0">
        <w:rPr>
          <w:rFonts w:ascii="Times New Roman" w:hAnsi="Times New Roman" w:cs="Times New Roman"/>
          <w:sz w:val="20"/>
          <w:szCs w:val="20"/>
        </w:rPr>
        <w:t>start</w:t>
      </w:r>
      <w:r w:rsidRPr="00061DA0">
        <w:rPr>
          <w:rFonts w:ascii="Times New Roman" w:hAnsi="Times New Roman" w:cs="Times New Roman"/>
          <w:sz w:val="20"/>
          <w:szCs w:val="20"/>
        </w:rPr>
        <w:t>.</w:t>
      </w:r>
      <w:r w:rsidR="0001222C" w:rsidRPr="00061DA0">
        <w:rPr>
          <w:rStyle w:val="Voetnootmarkering"/>
          <w:rFonts w:ascii="Times New Roman" w:hAnsi="Times New Roman" w:cs="Times New Roman"/>
          <w:sz w:val="20"/>
          <w:szCs w:val="20"/>
        </w:rPr>
        <w:footnoteReference w:id="4"/>
      </w:r>
      <w:r w:rsidRPr="00061DA0">
        <w:rPr>
          <w:rFonts w:ascii="Times New Roman" w:hAnsi="Times New Roman" w:cs="Times New Roman"/>
          <w:sz w:val="20"/>
          <w:szCs w:val="20"/>
        </w:rPr>
        <w:t xml:space="preserve"> </w:t>
      </w:r>
    </w:p>
    <w:p w14:paraId="33B6C9F2" w14:textId="77777777" w:rsidR="00731062" w:rsidRPr="00061DA0" w:rsidRDefault="00731062" w:rsidP="00731062">
      <w:pPr>
        <w:tabs>
          <w:tab w:val="left" w:pos="227"/>
        </w:tabs>
        <w:rPr>
          <w:rFonts w:ascii="Times New Roman" w:hAnsi="Times New Roman" w:cs="Times New Roman"/>
          <w:sz w:val="20"/>
          <w:szCs w:val="20"/>
        </w:rPr>
      </w:pPr>
    </w:p>
    <w:p w14:paraId="288897C8" w14:textId="7F019DA4" w:rsidR="000C0A7C" w:rsidRPr="00061DA0" w:rsidRDefault="00351ABE" w:rsidP="000C0A7C">
      <w:pPr>
        <w:tabs>
          <w:tab w:val="left" w:pos="227"/>
        </w:tabs>
        <w:rPr>
          <w:rFonts w:ascii="Times New Roman" w:hAnsi="Times New Roman" w:cs="Times New Roman"/>
          <w:b/>
          <w:bCs/>
          <w:sz w:val="20"/>
          <w:szCs w:val="20"/>
        </w:rPr>
      </w:pPr>
      <w:r w:rsidRPr="00061DA0">
        <w:rPr>
          <w:rFonts w:ascii="Times New Roman" w:hAnsi="Times New Roman" w:cs="Times New Roman"/>
          <w:b/>
          <w:bCs/>
          <w:sz w:val="20"/>
          <w:szCs w:val="20"/>
        </w:rPr>
        <w:t>4</w:t>
      </w:r>
      <w:r w:rsidR="00731062" w:rsidRPr="00061DA0">
        <w:rPr>
          <w:rFonts w:ascii="Times New Roman" w:hAnsi="Times New Roman" w:cs="Times New Roman"/>
          <w:b/>
          <w:bCs/>
          <w:sz w:val="20"/>
          <w:szCs w:val="20"/>
        </w:rPr>
        <w:t xml:space="preserve">. </w:t>
      </w:r>
      <w:r w:rsidR="000C0A7C" w:rsidRPr="00061DA0">
        <w:rPr>
          <w:rFonts w:ascii="Times New Roman" w:hAnsi="Times New Roman" w:cs="Times New Roman"/>
          <w:b/>
          <w:bCs/>
          <w:sz w:val="20"/>
          <w:szCs w:val="20"/>
        </w:rPr>
        <w:t>Voorstellen</w:t>
      </w:r>
    </w:p>
    <w:p w14:paraId="3C400285" w14:textId="3FE8EC4B" w:rsidR="000A62F3" w:rsidRPr="00061DA0" w:rsidRDefault="006503CC" w:rsidP="00731062">
      <w:pPr>
        <w:tabs>
          <w:tab w:val="left" w:pos="227"/>
        </w:tabs>
        <w:rPr>
          <w:rFonts w:ascii="Times New Roman" w:hAnsi="Times New Roman" w:cs="Times New Roman"/>
          <w:sz w:val="20"/>
          <w:szCs w:val="20"/>
        </w:rPr>
      </w:pPr>
      <w:r w:rsidRPr="00061DA0">
        <w:rPr>
          <w:rFonts w:ascii="Times New Roman" w:hAnsi="Times New Roman" w:cs="Times New Roman"/>
          <w:sz w:val="20"/>
          <w:szCs w:val="20"/>
        </w:rPr>
        <w:t xml:space="preserve">De WSK </w:t>
      </w:r>
      <w:r w:rsidR="000C0A7C" w:rsidRPr="00061DA0">
        <w:rPr>
          <w:rFonts w:ascii="Times New Roman" w:hAnsi="Times New Roman" w:cs="Times New Roman"/>
          <w:sz w:val="20"/>
          <w:szCs w:val="20"/>
        </w:rPr>
        <w:t xml:space="preserve">doet u binnenkort </w:t>
      </w:r>
      <w:r w:rsidR="0001222C" w:rsidRPr="00061DA0">
        <w:rPr>
          <w:rFonts w:ascii="Times New Roman" w:hAnsi="Times New Roman" w:cs="Times New Roman"/>
          <w:sz w:val="20"/>
          <w:szCs w:val="20"/>
        </w:rPr>
        <w:t xml:space="preserve">meer </w:t>
      </w:r>
      <w:r w:rsidR="000C0A7C" w:rsidRPr="00061DA0">
        <w:rPr>
          <w:rFonts w:ascii="Times New Roman" w:hAnsi="Times New Roman" w:cs="Times New Roman"/>
          <w:sz w:val="20"/>
          <w:szCs w:val="20"/>
        </w:rPr>
        <w:t xml:space="preserve">voorstellen </w:t>
      </w:r>
      <w:r w:rsidR="0001222C" w:rsidRPr="00061DA0">
        <w:rPr>
          <w:rFonts w:ascii="Times New Roman" w:hAnsi="Times New Roman" w:cs="Times New Roman"/>
          <w:sz w:val="20"/>
          <w:szCs w:val="20"/>
        </w:rPr>
        <w:t xml:space="preserve">toekomen, maar </w:t>
      </w:r>
      <w:r w:rsidR="00DE3772" w:rsidRPr="00061DA0">
        <w:rPr>
          <w:rFonts w:ascii="Times New Roman" w:hAnsi="Times New Roman" w:cs="Times New Roman"/>
          <w:sz w:val="20"/>
          <w:szCs w:val="20"/>
        </w:rPr>
        <w:t xml:space="preserve">stelt u nu voor: </w:t>
      </w:r>
    </w:p>
    <w:p w14:paraId="128D6EBF" w14:textId="3CC35D98" w:rsidR="00DE3772" w:rsidRPr="00061DA0" w:rsidRDefault="000C0A7C" w:rsidP="00DE3772">
      <w:pPr>
        <w:tabs>
          <w:tab w:val="left" w:pos="227"/>
        </w:tabs>
        <w:rPr>
          <w:rFonts w:ascii="Times New Roman" w:hAnsi="Times New Roman" w:cs="Times New Roman"/>
          <w:color w:val="0070C0"/>
          <w:sz w:val="20"/>
          <w:szCs w:val="20"/>
        </w:rPr>
      </w:pPr>
      <w:r w:rsidRPr="00061DA0">
        <w:rPr>
          <w:rFonts w:ascii="Times New Roman" w:hAnsi="Times New Roman" w:cs="Times New Roman"/>
          <w:sz w:val="20"/>
          <w:szCs w:val="20"/>
        </w:rPr>
        <w:tab/>
      </w:r>
      <w:r w:rsidR="00DE3772" w:rsidRPr="00061DA0">
        <w:rPr>
          <w:rFonts w:ascii="Times New Roman" w:hAnsi="Times New Roman" w:cs="Times New Roman"/>
          <w:sz w:val="20"/>
          <w:szCs w:val="20"/>
        </w:rPr>
        <w:t xml:space="preserve">1. </w:t>
      </w:r>
      <w:r w:rsidR="00E85A4F" w:rsidRPr="00061DA0">
        <w:rPr>
          <w:rFonts w:ascii="Times New Roman" w:hAnsi="Times New Roman" w:cs="Times New Roman"/>
          <w:sz w:val="20"/>
          <w:szCs w:val="20"/>
        </w:rPr>
        <w:t xml:space="preserve">Om te bevorderen dat er vergelijkend onderzoek komt tussen </w:t>
      </w:r>
      <w:r w:rsidR="005577FB">
        <w:rPr>
          <w:rFonts w:ascii="Times New Roman" w:hAnsi="Times New Roman" w:cs="Times New Roman"/>
          <w:sz w:val="20"/>
          <w:szCs w:val="20"/>
        </w:rPr>
        <w:t xml:space="preserve">enerzijds </w:t>
      </w:r>
      <w:r w:rsidR="00174427" w:rsidRPr="00061DA0">
        <w:rPr>
          <w:rFonts w:ascii="Times New Roman" w:hAnsi="Times New Roman" w:cs="Times New Roman"/>
          <w:sz w:val="20"/>
          <w:szCs w:val="20"/>
        </w:rPr>
        <w:t xml:space="preserve">kinderen die leren lezen en spellen op basis van </w:t>
      </w:r>
      <w:r w:rsidR="00174427">
        <w:rPr>
          <w:rFonts w:ascii="Times New Roman" w:hAnsi="Times New Roman" w:cs="Times New Roman"/>
          <w:sz w:val="20"/>
          <w:szCs w:val="20"/>
        </w:rPr>
        <w:t xml:space="preserve">de </w:t>
      </w:r>
      <w:r w:rsidR="00174427" w:rsidRPr="00061DA0">
        <w:rPr>
          <w:rFonts w:ascii="Times New Roman" w:hAnsi="Times New Roman" w:cs="Times New Roman"/>
          <w:sz w:val="20"/>
          <w:szCs w:val="20"/>
        </w:rPr>
        <w:t xml:space="preserve">leesontwikkeling </w:t>
      </w:r>
      <w:r w:rsidR="00174427">
        <w:rPr>
          <w:rFonts w:ascii="Times New Roman" w:hAnsi="Times New Roman" w:cs="Times New Roman"/>
          <w:sz w:val="20"/>
          <w:szCs w:val="20"/>
        </w:rPr>
        <w:t xml:space="preserve">en de verschillende daarin voorkomende rijpheden </w:t>
      </w:r>
      <w:r w:rsidR="00174427" w:rsidRPr="00061DA0">
        <w:rPr>
          <w:rFonts w:ascii="Times New Roman" w:hAnsi="Times New Roman" w:cs="Times New Roman"/>
          <w:sz w:val="20"/>
          <w:szCs w:val="20"/>
        </w:rPr>
        <w:t>(de punten 1 en 2)</w:t>
      </w:r>
      <w:r w:rsidR="00174427">
        <w:rPr>
          <w:rFonts w:ascii="Times New Roman" w:hAnsi="Times New Roman" w:cs="Times New Roman"/>
          <w:sz w:val="20"/>
          <w:szCs w:val="20"/>
        </w:rPr>
        <w:t xml:space="preserve"> </w:t>
      </w:r>
      <w:r w:rsidR="00E85A4F" w:rsidRPr="00061DA0">
        <w:rPr>
          <w:rFonts w:ascii="Times New Roman" w:hAnsi="Times New Roman" w:cs="Times New Roman"/>
          <w:sz w:val="20"/>
          <w:szCs w:val="20"/>
        </w:rPr>
        <w:t xml:space="preserve">en </w:t>
      </w:r>
      <w:r w:rsidR="005577FB">
        <w:rPr>
          <w:rFonts w:ascii="Times New Roman" w:hAnsi="Times New Roman" w:cs="Times New Roman"/>
          <w:sz w:val="20"/>
          <w:szCs w:val="20"/>
        </w:rPr>
        <w:t xml:space="preserve">anderzijds </w:t>
      </w:r>
      <w:r w:rsidR="00174427" w:rsidRPr="00061DA0">
        <w:rPr>
          <w:rFonts w:ascii="Times New Roman" w:hAnsi="Times New Roman" w:cs="Times New Roman"/>
          <w:sz w:val="20"/>
          <w:szCs w:val="20"/>
        </w:rPr>
        <w:t>kinderen die leren lezen en spellen op basis van</w:t>
      </w:r>
      <w:r w:rsidR="00174427">
        <w:rPr>
          <w:rFonts w:ascii="Times New Roman" w:hAnsi="Times New Roman" w:cs="Times New Roman"/>
          <w:sz w:val="20"/>
          <w:szCs w:val="20"/>
        </w:rPr>
        <w:t xml:space="preserve"> </w:t>
      </w:r>
      <w:r w:rsidR="00174427" w:rsidRPr="00061DA0">
        <w:rPr>
          <w:rFonts w:ascii="Times New Roman" w:hAnsi="Times New Roman" w:cs="Times New Roman"/>
          <w:sz w:val="20"/>
          <w:szCs w:val="20"/>
        </w:rPr>
        <w:t xml:space="preserve">vervroegd leesonderwijs, bijvoorbeeld met </w:t>
      </w:r>
      <w:proofErr w:type="gramStart"/>
      <w:r w:rsidR="00174427" w:rsidRPr="00685D30">
        <w:rPr>
          <w:rFonts w:ascii="Times New Roman" w:hAnsi="Times New Roman" w:cs="Times New Roman"/>
          <w:i/>
          <w:iCs/>
          <w:sz w:val="20"/>
          <w:szCs w:val="20"/>
        </w:rPr>
        <w:t>Bouw!</w:t>
      </w:r>
      <w:r w:rsidR="00174427" w:rsidRPr="00061DA0">
        <w:rPr>
          <w:rFonts w:ascii="Times New Roman" w:hAnsi="Times New Roman" w:cs="Times New Roman"/>
          <w:sz w:val="20"/>
          <w:szCs w:val="20"/>
        </w:rPr>
        <w:t>,</w:t>
      </w:r>
      <w:proofErr w:type="gramEnd"/>
      <w:r w:rsidR="00174427" w:rsidRPr="00061DA0">
        <w:rPr>
          <w:rFonts w:ascii="Times New Roman" w:hAnsi="Times New Roman" w:cs="Times New Roman"/>
          <w:sz w:val="20"/>
          <w:szCs w:val="20"/>
        </w:rPr>
        <w:t xml:space="preserve"> </w:t>
      </w:r>
      <w:r w:rsidR="00174427" w:rsidRPr="00061DA0">
        <w:rPr>
          <w:rFonts w:ascii="Times New Roman" w:hAnsi="Times New Roman" w:cs="Times New Roman"/>
          <w:i/>
          <w:iCs/>
          <w:sz w:val="20"/>
          <w:szCs w:val="20"/>
        </w:rPr>
        <w:t>Veilig Leren Lezen</w:t>
      </w:r>
      <w:r w:rsidR="00174427" w:rsidRPr="00061DA0">
        <w:rPr>
          <w:rFonts w:ascii="Times New Roman" w:hAnsi="Times New Roman" w:cs="Times New Roman"/>
          <w:sz w:val="20"/>
          <w:szCs w:val="20"/>
        </w:rPr>
        <w:t xml:space="preserve"> en </w:t>
      </w:r>
      <w:r w:rsidR="00174427" w:rsidRPr="00061DA0">
        <w:rPr>
          <w:rFonts w:ascii="Times New Roman" w:hAnsi="Times New Roman" w:cs="Times New Roman"/>
          <w:i/>
          <w:iCs/>
          <w:sz w:val="20"/>
          <w:szCs w:val="20"/>
        </w:rPr>
        <w:t>Staal</w:t>
      </w:r>
      <w:r w:rsidR="00174427">
        <w:rPr>
          <w:rFonts w:ascii="Times New Roman" w:hAnsi="Times New Roman" w:cs="Times New Roman"/>
          <w:sz w:val="20"/>
          <w:szCs w:val="20"/>
        </w:rPr>
        <w:t>.</w:t>
      </w:r>
    </w:p>
    <w:p w14:paraId="41D5D7DB" w14:textId="5ACA138F" w:rsidR="000A62F3" w:rsidRPr="00061DA0" w:rsidRDefault="00DE3772" w:rsidP="00DE3772">
      <w:pPr>
        <w:tabs>
          <w:tab w:val="left" w:pos="227"/>
        </w:tabs>
        <w:rPr>
          <w:rFonts w:ascii="Times New Roman" w:eastAsia="Times New Roman" w:hAnsi="Times New Roman" w:cs="Times New Roman"/>
          <w:sz w:val="20"/>
          <w:szCs w:val="20"/>
          <w:lang w:eastAsia="nl-NL"/>
        </w:rPr>
      </w:pPr>
      <w:r w:rsidRPr="00061DA0">
        <w:rPr>
          <w:rFonts w:ascii="Times New Roman" w:hAnsi="Times New Roman" w:cs="Times New Roman"/>
          <w:sz w:val="20"/>
          <w:szCs w:val="20"/>
        </w:rPr>
        <w:tab/>
        <w:t xml:space="preserve">2. </w:t>
      </w:r>
      <w:r w:rsidR="00E85A4F" w:rsidRPr="00061DA0">
        <w:rPr>
          <w:rFonts w:ascii="Times New Roman" w:hAnsi="Times New Roman" w:cs="Times New Roman"/>
          <w:sz w:val="20"/>
          <w:szCs w:val="20"/>
        </w:rPr>
        <w:t>Om te</w:t>
      </w:r>
      <w:r w:rsidR="00E85A4F" w:rsidRPr="00061DA0">
        <w:rPr>
          <w:rFonts w:ascii="Times New Roman" w:eastAsia="Times New Roman" w:hAnsi="Times New Roman" w:cs="Times New Roman"/>
          <w:sz w:val="20"/>
          <w:szCs w:val="20"/>
          <w:lang w:eastAsia="nl-NL"/>
        </w:rPr>
        <w:t xml:space="preserve"> bevorderen dat er onderzoek komt naar de geschiedenis van laaggeletterde leerlingen, ook bij </w:t>
      </w:r>
      <w:r w:rsidR="00222EC6" w:rsidRPr="00061DA0">
        <w:rPr>
          <w:rFonts w:ascii="Times New Roman" w:eastAsia="Times New Roman" w:hAnsi="Times New Roman" w:cs="Times New Roman"/>
          <w:sz w:val="20"/>
          <w:szCs w:val="20"/>
          <w:lang w:eastAsia="nl-NL"/>
        </w:rPr>
        <w:t>zogenoemde thuiszitters</w:t>
      </w:r>
      <w:r w:rsidR="00E85A4F" w:rsidRPr="00061DA0">
        <w:rPr>
          <w:rFonts w:ascii="Times New Roman" w:eastAsia="Times New Roman" w:hAnsi="Times New Roman" w:cs="Times New Roman"/>
          <w:sz w:val="20"/>
          <w:szCs w:val="20"/>
          <w:lang w:eastAsia="nl-NL"/>
        </w:rPr>
        <w:t xml:space="preserve">: is er een verband met hun geboortedatum en met de leeftijd waarop ze naar groep 3 gingen; vanaf welke leeftijd en in welke groep moest extra hulp worden ingezet (in verband met leerstof, met herstel van zelfvertrouwen)?  </w:t>
      </w:r>
    </w:p>
    <w:p w14:paraId="59BF1E53" w14:textId="1AEC3E15" w:rsidR="00DE3772" w:rsidRPr="00061DA0" w:rsidRDefault="007B56D8" w:rsidP="00DE3772">
      <w:pPr>
        <w:tabs>
          <w:tab w:val="left" w:pos="227"/>
        </w:tabs>
        <w:rPr>
          <w:rFonts w:ascii="Times New Roman" w:hAnsi="Times New Roman" w:cs="Times New Roman"/>
          <w:sz w:val="20"/>
          <w:szCs w:val="20"/>
        </w:rPr>
      </w:pPr>
      <w:r w:rsidRPr="00061DA0">
        <w:rPr>
          <w:rFonts w:ascii="Times New Roman" w:hAnsi="Times New Roman" w:cs="Times New Roman"/>
          <w:sz w:val="20"/>
          <w:szCs w:val="20"/>
        </w:rPr>
        <w:tab/>
      </w:r>
      <w:r w:rsidR="000A62F3" w:rsidRPr="00061DA0">
        <w:rPr>
          <w:rFonts w:ascii="Times New Roman" w:hAnsi="Times New Roman" w:cs="Times New Roman"/>
          <w:sz w:val="20"/>
          <w:szCs w:val="20"/>
        </w:rPr>
        <w:t xml:space="preserve">3. Om </w:t>
      </w:r>
      <w:r w:rsidRPr="00061DA0">
        <w:rPr>
          <w:rFonts w:ascii="Times New Roman" w:hAnsi="Times New Roman" w:cs="Times New Roman"/>
          <w:sz w:val="20"/>
          <w:szCs w:val="20"/>
        </w:rPr>
        <w:t xml:space="preserve">de </w:t>
      </w:r>
      <w:r w:rsidR="000A62F3" w:rsidRPr="00061DA0">
        <w:rPr>
          <w:rFonts w:ascii="Times New Roman" w:hAnsi="Times New Roman" w:cs="Times New Roman"/>
          <w:sz w:val="20"/>
          <w:szCs w:val="20"/>
        </w:rPr>
        <w:t xml:space="preserve">ontkenners </w:t>
      </w:r>
      <w:r w:rsidRPr="00061DA0">
        <w:rPr>
          <w:rFonts w:ascii="Times New Roman" w:hAnsi="Times New Roman" w:cs="Times New Roman"/>
          <w:sz w:val="20"/>
          <w:szCs w:val="20"/>
        </w:rPr>
        <w:t xml:space="preserve">van </w:t>
      </w:r>
      <w:r w:rsidR="00AF57D0">
        <w:rPr>
          <w:rFonts w:ascii="Times New Roman" w:hAnsi="Times New Roman" w:cs="Times New Roman"/>
          <w:sz w:val="20"/>
          <w:szCs w:val="20"/>
        </w:rPr>
        <w:t>de lees</w:t>
      </w:r>
      <w:r w:rsidRPr="00061DA0">
        <w:rPr>
          <w:rFonts w:ascii="Times New Roman" w:hAnsi="Times New Roman" w:cs="Times New Roman"/>
          <w:sz w:val="20"/>
          <w:szCs w:val="20"/>
        </w:rPr>
        <w:t xml:space="preserve">fasen </w:t>
      </w:r>
      <w:r w:rsidR="000A62F3" w:rsidRPr="00061DA0">
        <w:rPr>
          <w:rFonts w:ascii="Times New Roman" w:hAnsi="Times New Roman" w:cs="Times New Roman"/>
          <w:sz w:val="20"/>
          <w:szCs w:val="20"/>
        </w:rPr>
        <w:t xml:space="preserve">uit te nodigen aan te tonen dat de door ons geschetste ontwikkelingslijn ‘louter hakken </w:t>
      </w:r>
      <w:r w:rsidR="000A62F3" w:rsidRPr="00061DA0">
        <w:rPr>
          <w:rFonts w:ascii="Times New Roman" w:hAnsi="Times New Roman" w:cs="Times New Roman"/>
          <w:sz w:val="20"/>
          <w:szCs w:val="20"/>
        </w:rPr>
        <w:sym w:font="Wingdings" w:char="F0E0"/>
      </w:r>
      <w:r w:rsidR="000A62F3" w:rsidRPr="00061DA0">
        <w:rPr>
          <w:rFonts w:ascii="Times New Roman" w:hAnsi="Times New Roman" w:cs="Times New Roman"/>
          <w:sz w:val="20"/>
          <w:szCs w:val="20"/>
        </w:rPr>
        <w:t xml:space="preserve"> hakken-en-gissen </w:t>
      </w:r>
      <w:r w:rsidR="000A62F3" w:rsidRPr="00061DA0">
        <w:rPr>
          <w:rFonts w:ascii="Times New Roman" w:hAnsi="Times New Roman" w:cs="Times New Roman"/>
          <w:sz w:val="20"/>
          <w:szCs w:val="20"/>
        </w:rPr>
        <w:sym w:font="Wingdings" w:char="F0E0"/>
      </w:r>
      <w:r w:rsidR="000A62F3" w:rsidRPr="00061DA0">
        <w:rPr>
          <w:rFonts w:ascii="Times New Roman" w:hAnsi="Times New Roman" w:cs="Times New Roman"/>
          <w:sz w:val="20"/>
          <w:szCs w:val="20"/>
        </w:rPr>
        <w:t xml:space="preserve"> hakken-en-plakken </w:t>
      </w:r>
      <w:r w:rsidR="000A62F3" w:rsidRPr="00061DA0">
        <w:rPr>
          <w:rFonts w:ascii="Times New Roman" w:hAnsi="Times New Roman" w:cs="Times New Roman"/>
          <w:sz w:val="20"/>
          <w:szCs w:val="20"/>
        </w:rPr>
        <w:sym w:font="Wingdings" w:char="F0E0"/>
      </w:r>
      <w:r w:rsidR="000A62F3" w:rsidRPr="00061DA0">
        <w:rPr>
          <w:rFonts w:ascii="Times New Roman" w:hAnsi="Times New Roman" w:cs="Times New Roman"/>
          <w:sz w:val="20"/>
          <w:szCs w:val="20"/>
        </w:rPr>
        <w:t xml:space="preserve"> onmiddellijk lezen’ niet bestaat.</w:t>
      </w:r>
    </w:p>
    <w:sectPr w:rsidR="00DE3772" w:rsidRPr="00061DA0" w:rsidSect="00555151">
      <w:headerReference w:type="default" r:id="rId8"/>
      <w:type w:val="continuous"/>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E5DD8" w14:textId="77777777" w:rsidR="000514F4" w:rsidRDefault="000514F4" w:rsidP="00057FF5">
      <w:r>
        <w:separator/>
      </w:r>
    </w:p>
  </w:endnote>
  <w:endnote w:type="continuationSeparator" w:id="0">
    <w:p w14:paraId="4FB1D178" w14:textId="77777777" w:rsidR="000514F4" w:rsidRDefault="000514F4" w:rsidP="0005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79859" w14:textId="77777777" w:rsidR="000514F4" w:rsidRDefault="000514F4" w:rsidP="00057FF5">
      <w:r>
        <w:separator/>
      </w:r>
    </w:p>
  </w:footnote>
  <w:footnote w:type="continuationSeparator" w:id="0">
    <w:p w14:paraId="38939D50" w14:textId="77777777" w:rsidR="000514F4" w:rsidRDefault="000514F4" w:rsidP="00057FF5">
      <w:r>
        <w:continuationSeparator/>
      </w:r>
    </w:p>
  </w:footnote>
  <w:footnote w:id="1">
    <w:p w14:paraId="701810B3" w14:textId="1703C11A" w:rsidR="00446F8A" w:rsidRPr="00A76E14" w:rsidRDefault="00446F8A" w:rsidP="00EA7AFF">
      <w:pPr>
        <w:pStyle w:val="Lijstalinea"/>
        <w:tabs>
          <w:tab w:val="left" w:pos="227"/>
        </w:tabs>
        <w:spacing w:line="204" w:lineRule="auto"/>
        <w:ind w:left="227" w:hanging="227"/>
        <w:rPr>
          <w:rFonts w:ascii="Times New Roman" w:hAnsi="Times New Roman" w:cs="Times New Roman"/>
          <w:sz w:val="18"/>
          <w:szCs w:val="18"/>
        </w:rPr>
      </w:pPr>
      <w:r w:rsidRPr="00EA7AFF">
        <w:rPr>
          <w:rStyle w:val="Voetnootmarkering"/>
          <w:rFonts w:ascii="Times New Roman" w:hAnsi="Times New Roman" w:cs="Times New Roman"/>
          <w:sz w:val="18"/>
          <w:szCs w:val="18"/>
        </w:rPr>
        <w:footnoteRef/>
      </w:r>
      <w:r>
        <w:rPr>
          <w:rFonts w:ascii="Times New Roman" w:hAnsi="Times New Roman" w:cs="Times New Roman"/>
          <w:sz w:val="18"/>
          <w:szCs w:val="18"/>
        </w:rPr>
        <w:tab/>
      </w:r>
      <w:r w:rsidRPr="00A76E14">
        <w:rPr>
          <w:rFonts w:ascii="Times New Roman" w:hAnsi="Times New Roman" w:cs="Times New Roman"/>
          <w:sz w:val="18"/>
          <w:szCs w:val="18"/>
        </w:rPr>
        <w:t>Het kind dat op het leesdomein als kleuter functioneert (gemiddeld 4;6-6;6), schrijft enkele woorden, zij het met spiegelingen en/of verwisselingen, en herkent losse letters maar kan van hun klanken geen woorden vormen. Zo schrijft Sonja SO</w:t>
      </w:r>
      <w:r w:rsidRPr="00A76E14">
        <w:rPr>
          <w:rFonts w:ascii="Arial" w:hAnsi="Arial" w:cs="Arial"/>
          <w:sz w:val="17"/>
          <w:szCs w:val="17"/>
        </w:rPr>
        <w:t>И</w:t>
      </w:r>
      <w:r w:rsidRPr="00A76E14">
        <w:rPr>
          <w:rFonts w:ascii="Times New Roman" w:hAnsi="Times New Roman" w:cs="Times New Roman"/>
          <w:sz w:val="18"/>
          <w:szCs w:val="18"/>
        </w:rPr>
        <w:t xml:space="preserve">JA, MAMA en PAPA en leest ze MOP aanvankelijk als ‘M, o, p’ – </w:t>
      </w:r>
      <w:r w:rsidRPr="00A76E14">
        <w:rPr>
          <w:rFonts w:ascii="Times New Roman" w:hAnsi="Times New Roman" w:cs="Times New Roman"/>
          <w:i/>
          <w:iCs/>
          <w:sz w:val="18"/>
          <w:szCs w:val="18"/>
        </w:rPr>
        <w:t>louter hakkend lezen</w:t>
      </w:r>
      <w:r w:rsidRPr="00A76E14">
        <w:rPr>
          <w:rFonts w:ascii="Times New Roman" w:hAnsi="Times New Roman" w:cs="Times New Roman"/>
          <w:sz w:val="18"/>
          <w:szCs w:val="18"/>
        </w:rPr>
        <w:t xml:space="preserve"> – en later als ‘M, o, p; pot’: bij de klanken /m/, /o/ en /p/ raadt ze het woord ‘pot’ – </w:t>
      </w:r>
      <w:r w:rsidRPr="00A76E14">
        <w:rPr>
          <w:rFonts w:ascii="Times New Roman" w:hAnsi="Times New Roman" w:cs="Times New Roman"/>
          <w:i/>
          <w:iCs/>
          <w:sz w:val="18"/>
          <w:szCs w:val="18"/>
        </w:rPr>
        <w:t>hakkend-en-gissend lezen</w:t>
      </w:r>
      <w:r w:rsidRPr="00A76E14">
        <w:rPr>
          <w:rFonts w:ascii="Times New Roman" w:hAnsi="Times New Roman" w:cs="Times New Roman"/>
          <w:sz w:val="18"/>
          <w:szCs w:val="18"/>
        </w:rPr>
        <w:t>.</w:t>
      </w:r>
    </w:p>
    <w:p w14:paraId="695E00B7" w14:textId="3E6B0556" w:rsidR="00446F8A" w:rsidRPr="00A76E14" w:rsidRDefault="00446F8A" w:rsidP="00EA7AFF">
      <w:pPr>
        <w:pStyle w:val="Lijstalinea"/>
        <w:tabs>
          <w:tab w:val="left" w:pos="227"/>
        </w:tabs>
        <w:spacing w:line="204" w:lineRule="auto"/>
        <w:ind w:left="227" w:hanging="227"/>
        <w:rPr>
          <w:rFonts w:ascii="Times New Roman" w:hAnsi="Times New Roman" w:cs="Times New Roman"/>
          <w:sz w:val="18"/>
          <w:szCs w:val="18"/>
        </w:rPr>
      </w:pPr>
      <w:r w:rsidRPr="00A76E14">
        <w:rPr>
          <w:rFonts w:ascii="Times New Roman" w:hAnsi="Times New Roman" w:cs="Times New Roman"/>
          <w:sz w:val="18"/>
          <w:szCs w:val="18"/>
        </w:rPr>
        <w:tab/>
        <w:t xml:space="preserve">   Het kind dat op het leesdomein als jonge schoolkind functioneert (gemiddeld 6;6-8;6), spiegelt en verwisselt niet meer én verbindt losse klanken tot woorden. Het is leesrijp, wat wil zeggen dat het aan lezen toe is en op zinvolle wijze leesles kan krijgen. Eerst leest Sonja MOP als ‘M, o, p; mop’ – </w:t>
      </w:r>
      <w:r w:rsidRPr="00A76E14">
        <w:rPr>
          <w:rFonts w:ascii="Times New Roman" w:hAnsi="Times New Roman" w:cs="Times New Roman"/>
          <w:i/>
          <w:iCs/>
          <w:sz w:val="18"/>
          <w:szCs w:val="18"/>
        </w:rPr>
        <w:t>hakkend-en-plakkend lezen</w:t>
      </w:r>
      <w:r w:rsidRPr="00A76E14">
        <w:rPr>
          <w:rFonts w:ascii="Times New Roman" w:hAnsi="Times New Roman" w:cs="Times New Roman"/>
          <w:sz w:val="18"/>
          <w:szCs w:val="18"/>
        </w:rPr>
        <w:t xml:space="preserve"> – en later als ‘Mop’ – </w:t>
      </w:r>
      <w:r w:rsidRPr="00A76E14">
        <w:rPr>
          <w:rFonts w:ascii="Times New Roman" w:hAnsi="Times New Roman" w:cs="Times New Roman"/>
          <w:i/>
          <w:iCs/>
          <w:sz w:val="18"/>
          <w:szCs w:val="18"/>
        </w:rPr>
        <w:t>onmiddellijk lezen</w:t>
      </w:r>
      <w:r w:rsidRPr="00A76E14">
        <w:rPr>
          <w:rFonts w:ascii="Times New Roman" w:hAnsi="Times New Roman" w:cs="Times New Roman"/>
          <w:sz w:val="18"/>
          <w:szCs w:val="18"/>
        </w:rPr>
        <w:t>.</w:t>
      </w:r>
    </w:p>
  </w:footnote>
  <w:footnote w:id="2">
    <w:p w14:paraId="52F06041" w14:textId="5390E506" w:rsidR="00446F8A" w:rsidRPr="00A76E14" w:rsidRDefault="00446F8A" w:rsidP="00EA7AFF">
      <w:pPr>
        <w:tabs>
          <w:tab w:val="left" w:pos="227"/>
        </w:tabs>
        <w:spacing w:line="204" w:lineRule="auto"/>
        <w:ind w:left="227" w:hanging="227"/>
        <w:rPr>
          <w:rFonts w:ascii="Times New Roman" w:hAnsi="Times New Roman" w:cs="Times New Roman"/>
          <w:sz w:val="18"/>
          <w:szCs w:val="18"/>
        </w:rPr>
      </w:pPr>
      <w:r w:rsidRPr="00A76E14">
        <w:rPr>
          <w:rStyle w:val="Voetnootmarkering"/>
          <w:rFonts w:ascii="Times New Roman" w:hAnsi="Times New Roman" w:cs="Times New Roman"/>
          <w:sz w:val="18"/>
          <w:szCs w:val="18"/>
        </w:rPr>
        <w:footnoteRef/>
      </w:r>
      <w:r w:rsidRPr="00A76E14">
        <w:rPr>
          <w:rFonts w:ascii="Times New Roman" w:hAnsi="Times New Roman" w:cs="Times New Roman"/>
          <w:sz w:val="18"/>
          <w:szCs w:val="18"/>
        </w:rPr>
        <w:tab/>
        <w:t>Met het oog op het latere onderwijs in de spellingkwesties ‘han</w:t>
      </w:r>
      <w:r w:rsidRPr="00A76E14">
        <w:rPr>
          <w:rFonts w:ascii="Times New Roman" w:hAnsi="Times New Roman" w:cs="Times New Roman"/>
          <w:i/>
          <w:iCs/>
          <w:sz w:val="18"/>
          <w:szCs w:val="18"/>
        </w:rPr>
        <w:t>d</w:t>
      </w:r>
      <w:r w:rsidRPr="00A76E14">
        <w:rPr>
          <w:rFonts w:ascii="Times New Roman" w:hAnsi="Times New Roman" w:cs="Times New Roman"/>
          <w:sz w:val="18"/>
          <w:szCs w:val="18"/>
        </w:rPr>
        <w:t>’</w:t>
      </w:r>
      <w:proofErr w:type="gramStart"/>
      <w:r w:rsidRPr="00A76E14">
        <w:rPr>
          <w:rFonts w:ascii="Times New Roman" w:hAnsi="Times New Roman" w:cs="Times New Roman"/>
          <w:sz w:val="18"/>
          <w:szCs w:val="18"/>
        </w:rPr>
        <w:t>/‘</w:t>
      </w:r>
      <w:proofErr w:type="gramEnd"/>
      <w:r w:rsidRPr="00A76E14">
        <w:rPr>
          <w:rFonts w:ascii="Times New Roman" w:hAnsi="Times New Roman" w:cs="Times New Roman"/>
          <w:sz w:val="18"/>
          <w:szCs w:val="18"/>
        </w:rPr>
        <w:t>ri</w:t>
      </w:r>
      <w:r w:rsidRPr="00A76E14">
        <w:rPr>
          <w:rFonts w:ascii="Times New Roman" w:hAnsi="Times New Roman" w:cs="Times New Roman"/>
          <w:i/>
          <w:iCs/>
          <w:sz w:val="18"/>
          <w:szCs w:val="18"/>
        </w:rPr>
        <w:t>b</w:t>
      </w:r>
      <w:r w:rsidRPr="00A76E14">
        <w:rPr>
          <w:rFonts w:ascii="Times New Roman" w:hAnsi="Times New Roman" w:cs="Times New Roman"/>
          <w:sz w:val="18"/>
          <w:szCs w:val="18"/>
        </w:rPr>
        <w:t>’, ‘b</w:t>
      </w:r>
      <w:r w:rsidRPr="00A76E14">
        <w:rPr>
          <w:rFonts w:ascii="Times New Roman" w:hAnsi="Times New Roman" w:cs="Times New Roman"/>
          <w:i/>
          <w:iCs/>
          <w:sz w:val="18"/>
          <w:szCs w:val="18"/>
        </w:rPr>
        <w:t>o</w:t>
      </w:r>
      <w:r w:rsidRPr="00A76E14">
        <w:rPr>
          <w:rFonts w:ascii="Times New Roman" w:hAnsi="Times New Roman" w:cs="Times New Roman"/>
          <w:sz w:val="18"/>
          <w:szCs w:val="18"/>
        </w:rPr>
        <w:t>ten’/‘bo</w:t>
      </w:r>
      <w:r w:rsidRPr="00A76E14">
        <w:rPr>
          <w:rFonts w:ascii="Times New Roman" w:hAnsi="Times New Roman" w:cs="Times New Roman"/>
          <w:i/>
          <w:iCs/>
          <w:sz w:val="18"/>
          <w:szCs w:val="18"/>
        </w:rPr>
        <w:t>tt</w:t>
      </w:r>
      <w:r w:rsidRPr="00A76E14">
        <w:rPr>
          <w:rFonts w:ascii="Times New Roman" w:hAnsi="Times New Roman" w:cs="Times New Roman"/>
          <w:sz w:val="18"/>
          <w:szCs w:val="18"/>
        </w:rPr>
        <w:t>en’, ‘ik lan</w:t>
      </w:r>
      <w:r w:rsidRPr="00A76E14">
        <w:rPr>
          <w:rFonts w:ascii="Times New Roman" w:hAnsi="Times New Roman" w:cs="Times New Roman"/>
          <w:i/>
          <w:iCs/>
          <w:sz w:val="18"/>
          <w:szCs w:val="18"/>
        </w:rPr>
        <w:t>dd</w:t>
      </w:r>
      <w:r w:rsidRPr="00A76E14">
        <w:rPr>
          <w:rFonts w:ascii="Times New Roman" w:hAnsi="Times New Roman" w:cs="Times New Roman"/>
          <w:sz w:val="18"/>
          <w:szCs w:val="18"/>
        </w:rPr>
        <w:t>e’/‘ik rus</w:t>
      </w:r>
      <w:r w:rsidRPr="00A76E14">
        <w:rPr>
          <w:rFonts w:ascii="Times New Roman" w:hAnsi="Times New Roman" w:cs="Times New Roman"/>
          <w:i/>
          <w:iCs/>
          <w:sz w:val="18"/>
          <w:szCs w:val="18"/>
        </w:rPr>
        <w:t>tt</w:t>
      </w:r>
      <w:r w:rsidRPr="00A76E14">
        <w:rPr>
          <w:rFonts w:ascii="Times New Roman" w:hAnsi="Times New Roman" w:cs="Times New Roman"/>
          <w:sz w:val="18"/>
          <w:szCs w:val="18"/>
        </w:rPr>
        <w:t>e’ en ‘jij vin</w:t>
      </w:r>
      <w:r w:rsidRPr="00A76E14">
        <w:rPr>
          <w:rFonts w:ascii="Times New Roman" w:hAnsi="Times New Roman" w:cs="Times New Roman"/>
          <w:i/>
          <w:iCs/>
          <w:sz w:val="18"/>
          <w:szCs w:val="18"/>
        </w:rPr>
        <w:t>dt</w:t>
      </w:r>
      <w:r w:rsidRPr="00A76E14">
        <w:rPr>
          <w:rFonts w:ascii="Times New Roman" w:hAnsi="Times New Roman" w:cs="Times New Roman"/>
          <w:sz w:val="18"/>
          <w:szCs w:val="18"/>
        </w:rPr>
        <w:t xml:space="preserve">’ doet het kind bij elke nieuwe letter klankoefeningen.  </w:t>
      </w:r>
    </w:p>
  </w:footnote>
  <w:footnote w:id="3">
    <w:p w14:paraId="4028C136" w14:textId="792004CD" w:rsidR="00446F8A" w:rsidRPr="00A76E14" w:rsidRDefault="00446F8A" w:rsidP="0001222C">
      <w:pPr>
        <w:tabs>
          <w:tab w:val="left" w:pos="227"/>
        </w:tabs>
        <w:spacing w:line="204" w:lineRule="auto"/>
        <w:ind w:left="227" w:hanging="227"/>
        <w:rPr>
          <w:rFonts w:ascii="Times New Roman" w:hAnsi="Times New Roman" w:cs="Times New Roman"/>
          <w:sz w:val="18"/>
          <w:szCs w:val="18"/>
        </w:rPr>
      </w:pPr>
      <w:r w:rsidRPr="00A76E14">
        <w:rPr>
          <w:rStyle w:val="Voetnootmarkering"/>
          <w:rFonts w:ascii="Times New Roman" w:hAnsi="Times New Roman" w:cs="Times New Roman"/>
          <w:sz w:val="18"/>
          <w:szCs w:val="18"/>
        </w:rPr>
        <w:footnoteRef/>
      </w:r>
      <w:r w:rsidRPr="00A76E14">
        <w:rPr>
          <w:rFonts w:ascii="Times New Roman" w:hAnsi="Times New Roman" w:cs="Times New Roman"/>
          <w:sz w:val="18"/>
          <w:szCs w:val="18"/>
        </w:rPr>
        <w:tab/>
        <w:t>De traditie gaat terug naar 1929 (Kohnstamm) en 1946 (Pedagogisch Instituut). De nadruk ligt op herhalen en van buiten leren.</w:t>
      </w:r>
    </w:p>
  </w:footnote>
  <w:footnote w:id="4">
    <w:p w14:paraId="5C10DA44" w14:textId="4CE501FF" w:rsidR="00446F8A" w:rsidRPr="00A76E14" w:rsidRDefault="00446F8A" w:rsidP="0001222C">
      <w:pPr>
        <w:tabs>
          <w:tab w:val="left" w:pos="227"/>
        </w:tabs>
        <w:spacing w:line="204" w:lineRule="auto"/>
        <w:ind w:left="227" w:hanging="227"/>
        <w:rPr>
          <w:rFonts w:ascii="Times New Roman" w:hAnsi="Times New Roman" w:cs="Times New Roman"/>
          <w:sz w:val="18"/>
          <w:szCs w:val="18"/>
        </w:rPr>
      </w:pPr>
      <w:r w:rsidRPr="00A76E14">
        <w:rPr>
          <w:rStyle w:val="Voetnootmarkering"/>
          <w:rFonts w:ascii="Times New Roman" w:hAnsi="Times New Roman" w:cs="Times New Roman"/>
          <w:sz w:val="18"/>
          <w:szCs w:val="18"/>
        </w:rPr>
        <w:footnoteRef/>
      </w:r>
      <w:r w:rsidRPr="00A76E14">
        <w:rPr>
          <w:rFonts w:ascii="Times New Roman" w:hAnsi="Times New Roman" w:cs="Times New Roman"/>
          <w:sz w:val="18"/>
          <w:szCs w:val="18"/>
        </w:rPr>
        <w:tab/>
        <w:t xml:space="preserve">Voorstanders van leesonderwijs dat vanuit de fasen bekeken voortijdig is, bevorderen speculatieve zaken als zingend of zoemend lezen (het zou hakken-en-plakken bevorderen maar doet dat niet) en tempo- of racelezen (het bevordert radend en slordig lezen).  </w:t>
      </w:r>
    </w:p>
    <w:p w14:paraId="3CCE6793" w14:textId="79BA4090" w:rsidR="00446F8A" w:rsidRPr="00A76E14" w:rsidRDefault="00446F8A" w:rsidP="0001222C">
      <w:pPr>
        <w:tabs>
          <w:tab w:val="left" w:pos="227"/>
        </w:tabs>
        <w:spacing w:line="204" w:lineRule="auto"/>
        <w:ind w:left="227" w:hanging="227"/>
        <w:rPr>
          <w:rFonts w:ascii="Times New Roman" w:hAnsi="Times New Roman" w:cs="Times New Roman"/>
          <w:sz w:val="18"/>
          <w:szCs w:val="18"/>
        </w:rPr>
      </w:pPr>
      <w:r w:rsidRPr="00A76E14">
        <w:rPr>
          <w:rFonts w:ascii="Times New Roman" w:hAnsi="Times New Roman" w:cs="Times New Roman"/>
          <w:sz w:val="18"/>
          <w:szCs w:val="18"/>
        </w:rPr>
        <w:tab/>
        <w:t xml:space="preserve">   Ook de vier spellingkwesties (noot 2) worden veel te vroeg aangeboden, wat eveneens negatief uitpakt.</w:t>
      </w:r>
    </w:p>
    <w:p w14:paraId="41D36EF6" w14:textId="088A7220" w:rsidR="00446F8A" w:rsidRPr="0001222C" w:rsidRDefault="00446F8A" w:rsidP="0001222C">
      <w:pPr>
        <w:tabs>
          <w:tab w:val="left" w:pos="227"/>
        </w:tabs>
        <w:spacing w:line="204" w:lineRule="auto"/>
        <w:ind w:left="227" w:hanging="227"/>
        <w:rPr>
          <w:rFonts w:ascii="Times New Roman" w:hAnsi="Times New Roman" w:cs="Times New Roman"/>
          <w:sz w:val="18"/>
          <w:szCs w:val="18"/>
        </w:rPr>
      </w:pPr>
      <w:r w:rsidRPr="00A76E14">
        <w:rPr>
          <w:rFonts w:ascii="Times New Roman" w:hAnsi="Times New Roman" w:cs="Times New Roman"/>
          <w:sz w:val="18"/>
          <w:szCs w:val="18"/>
        </w:rPr>
        <w:tab/>
        <w:t xml:space="preserve">   Een heel ander probleem is het lerarentekort. Als een fundamentele oplossing uitblijft en de voorgenomen pabo-differentiatie rond de ontwikkelingslijn ‘oudere peuter </w:t>
      </w:r>
      <w:r w:rsidRPr="00A76E14">
        <w:rPr>
          <w:rFonts w:ascii="Times New Roman" w:hAnsi="Times New Roman" w:cs="Times New Roman"/>
          <w:sz w:val="18"/>
          <w:szCs w:val="18"/>
        </w:rPr>
        <w:sym w:font="Wingdings" w:char="F0E0"/>
      </w:r>
      <w:r w:rsidRPr="00A76E14">
        <w:rPr>
          <w:rFonts w:ascii="Times New Roman" w:hAnsi="Times New Roman" w:cs="Times New Roman"/>
          <w:sz w:val="18"/>
          <w:szCs w:val="18"/>
        </w:rPr>
        <w:t xml:space="preserve"> kleuter </w:t>
      </w:r>
      <w:r w:rsidRPr="00A76E14">
        <w:rPr>
          <w:rFonts w:ascii="Times New Roman" w:hAnsi="Times New Roman" w:cs="Times New Roman"/>
          <w:sz w:val="18"/>
          <w:szCs w:val="18"/>
        </w:rPr>
        <w:sym w:font="Wingdings" w:char="F0E0"/>
      </w:r>
      <w:r w:rsidRPr="00A76E14">
        <w:rPr>
          <w:rFonts w:ascii="Times New Roman" w:hAnsi="Times New Roman" w:cs="Times New Roman"/>
          <w:sz w:val="18"/>
          <w:szCs w:val="18"/>
        </w:rPr>
        <w:t xml:space="preserve"> jong schoolkind’ niet van de grond komt (en</w:t>
      </w:r>
      <w:r w:rsidRPr="0001222C">
        <w:rPr>
          <w:rFonts w:ascii="Times New Roman" w:hAnsi="Times New Roman" w:cs="Times New Roman"/>
          <w:sz w:val="18"/>
          <w:szCs w:val="18"/>
        </w:rPr>
        <w:t xml:space="preserve"> daar ziet het naar uit), zullen leesvaardigheid en leesmotivatie blijven dalen en zal het lerarentekort blijven groeien. Leerkrachten, naar wie de afgelopen decennia nauwelijks is geluisterd terwijl ze van de ontkenners </w:t>
      </w:r>
      <w:r>
        <w:rPr>
          <w:rFonts w:ascii="Times New Roman" w:hAnsi="Times New Roman" w:cs="Times New Roman"/>
          <w:sz w:val="18"/>
          <w:szCs w:val="18"/>
        </w:rPr>
        <w:t xml:space="preserve">van fasen </w:t>
      </w:r>
      <w:r w:rsidRPr="0001222C">
        <w:rPr>
          <w:rFonts w:ascii="Times New Roman" w:hAnsi="Times New Roman" w:cs="Times New Roman"/>
          <w:sz w:val="18"/>
          <w:szCs w:val="18"/>
        </w:rPr>
        <w:t>de schuld krijgen van de problemen, verlaten voortijdig het onderwijs. Zie de opzegbrief ‘Ik stop ermee!’ van Erica Ritzema (blad van de AOb, 2012; www.kloskennis.nl/erica-ritzema-ik-stop-ermee).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214C2" w14:textId="5049FAC4" w:rsidR="00446F8A" w:rsidRDefault="00446F8A">
    <w:pPr>
      <w:pStyle w:val="Koptekst"/>
      <w:rPr>
        <w:rFonts w:ascii="Times New Roman" w:hAnsi="Times New Roman" w:cs="Times New Roman"/>
        <w:sz w:val="20"/>
        <w:szCs w:val="20"/>
      </w:rPr>
    </w:pPr>
    <w:r>
      <w:rPr>
        <w:rFonts w:ascii="Times New Roman" w:hAnsi="Times New Roman" w:cs="Times New Roman"/>
        <w:sz w:val="20"/>
        <w:szCs w:val="20"/>
      </w:rPr>
      <w:t xml:space="preserve">                                                                           </w:t>
    </w:r>
  </w:p>
  <w:p w14:paraId="68127490" w14:textId="77777777" w:rsidR="00446F8A" w:rsidRPr="00126899" w:rsidRDefault="00446F8A">
    <w:pPr>
      <w:pStyle w:val="Koptekst"/>
      <w:rPr>
        <w:rFonts w:ascii="Times New Roman" w:hAnsi="Times New Roman" w:cs="Times New Roman"/>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13213"/>
    <w:multiLevelType w:val="hybridMultilevel"/>
    <w:tmpl w:val="5B3A11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922F2C"/>
    <w:multiLevelType w:val="hybridMultilevel"/>
    <w:tmpl w:val="CBC8569A"/>
    <w:lvl w:ilvl="0" w:tplc="CCB0FF72">
      <w:numFmt w:val="bullet"/>
      <w:lvlText w:val="•"/>
      <w:lvlJc w:val="left"/>
      <w:pPr>
        <w:ind w:left="1080" w:hanging="360"/>
      </w:pPr>
      <w:rPr>
        <w:rFonts w:ascii="Times New Roman" w:eastAsiaTheme="minorHAnsi"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D413719"/>
    <w:multiLevelType w:val="hybridMultilevel"/>
    <w:tmpl w:val="CDC6AF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B92E3A"/>
    <w:multiLevelType w:val="hybridMultilevel"/>
    <w:tmpl w:val="3D5C6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7C0751"/>
    <w:multiLevelType w:val="hybridMultilevel"/>
    <w:tmpl w:val="24A8A1A8"/>
    <w:lvl w:ilvl="0" w:tplc="CCB0FF7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EE340C"/>
    <w:multiLevelType w:val="hybridMultilevel"/>
    <w:tmpl w:val="EE46A0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A76A98"/>
    <w:multiLevelType w:val="hybridMultilevel"/>
    <w:tmpl w:val="6922BBC8"/>
    <w:lvl w:ilvl="0" w:tplc="CCB0FF7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66264A"/>
    <w:multiLevelType w:val="hybridMultilevel"/>
    <w:tmpl w:val="42D8D4A6"/>
    <w:lvl w:ilvl="0" w:tplc="CCB0FF7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0E5AE9"/>
    <w:multiLevelType w:val="hybridMultilevel"/>
    <w:tmpl w:val="CC80C5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21F391D"/>
    <w:multiLevelType w:val="hybridMultilevel"/>
    <w:tmpl w:val="7E70F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8C7106D"/>
    <w:multiLevelType w:val="hybridMultilevel"/>
    <w:tmpl w:val="B3AC3B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55A403A"/>
    <w:multiLevelType w:val="hybridMultilevel"/>
    <w:tmpl w:val="87B6C8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10"/>
  </w:num>
  <w:num w:numId="5">
    <w:abstractNumId w:val="5"/>
  </w:num>
  <w:num w:numId="6">
    <w:abstractNumId w:val="6"/>
  </w:num>
  <w:num w:numId="7">
    <w:abstractNumId w:val="1"/>
  </w:num>
  <w:num w:numId="8">
    <w:abstractNumId w:val="7"/>
  </w:num>
  <w:num w:numId="9">
    <w:abstractNumId w:val="11"/>
  </w:num>
  <w:num w:numId="10">
    <w:abstractNumId w:val="8"/>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FF5"/>
    <w:rsid w:val="0001222C"/>
    <w:rsid w:val="000514F4"/>
    <w:rsid w:val="00057FF5"/>
    <w:rsid w:val="00061DA0"/>
    <w:rsid w:val="000651A1"/>
    <w:rsid w:val="00094C75"/>
    <w:rsid w:val="000A62F3"/>
    <w:rsid w:val="000B0AB9"/>
    <w:rsid w:val="000C0A7C"/>
    <w:rsid w:val="000E4426"/>
    <w:rsid w:val="00121CB3"/>
    <w:rsid w:val="00126899"/>
    <w:rsid w:val="00174427"/>
    <w:rsid w:val="001A2073"/>
    <w:rsid w:val="001C1CB6"/>
    <w:rsid w:val="001D52D3"/>
    <w:rsid w:val="001F3B8C"/>
    <w:rsid w:val="002138A8"/>
    <w:rsid w:val="00222EC6"/>
    <w:rsid w:val="00230A0A"/>
    <w:rsid w:val="00253334"/>
    <w:rsid w:val="00262318"/>
    <w:rsid w:val="0026677D"/>
    <w:rsid w:val="002B2B5F"/>
    <w:rsid w:val="002D20EC"/>
    <w:rsid w:val="0030632A"/>
    <w:rsid w:val="00321ECE"/>
    <w:rsid w:val="00330517"/>
    <w:rsid w:val="00351ABE"/>
    <w:rsid w:val="0036094D"/>
    <w:rsid w:val="00384693"/>
    <w:rsid w:val="003B139F"/>
    <w:rsid w:val="003E24B8"/>
    <w:rsid w:val="00404987"/>
    <w:rsid w:val="00446F8A"/>
    <w:rsid w:val="00452EAC"/>
    <w:rsid w:val="004546C7"/>
    <w:rsid w:val="00491642"/>
    <w:rsid w:val="004A4582"/>
    <w:rsid w:val="004A4CF4"/>
    <w:rsid w:val="00505C56"/>
    <w:rsid w:val="00507569"/>
    <w:rsid w:val="005110F2"/>
    <w:rsid w:val="00533009"/>
    <w:rsid w:val="00544EDE"/>
    <w:rsid w:val="00555151"/>
    <w:rsid w:val="005577FB"/>
    <w:rsid w:val="00577F1C"/>
    <w:rsid w:val="005F2B78"/>
    <w:rsid w:val="00607E8F"/>
    <w:rsid w:val="006241D3"/>
    <w:rsid w:val="00646271"/>
    <w:rsid w:val="006503CC"/>
    <w:rsid w:val="00657CAE"/>
    <w:rsid w:val="00685D30"/>
    <w:rsid w:val="0069011D"/>
    <w:rsid w:val="006A58BB"/>
    <w:rsid w:val="006E1461"/>
    <w:rsid w:val="006E4332"/>
    <w:rsid w:val="00731062"/>
    <w:rsid w:val="007319E7"/>
    <w:rsid w:val="00740938"/>
    <w:rsid w:val="00762231"/>
    <w:rsid w:val="00790E54"/>
    <w:rsid w:val="00791A86"/>
    <w:rsid w:val="007A72AF"/>
    <w:rsid w:val="007B5654"/>
    <w:rsid w:val="007B56D8"/>
    <w:rsid w:val="007D1F6C"/>
    <w:rsid w:val="00847B51"/>
    <w:rsid w:val="008510F7"/>
    <w:rsid w:val="00852B56"/>
    <w:rsid w:val="0087725B"/>
    <w:rsid w:val="00891371"/>
    <w:rsid w:val="008F1A0E"/>
    <w:rsid w:val="009041AA"/>
    <w:rsid w:val="009065F7"/>
    <w:rsid w:val="00910FC0"/>
    <w:rsid w:val="00913F25"/>
    <w:rsid w:val="00917710"/>
    <w:rsid w:val="009231F3"/>
    <w:rsid w:val="009352A0"/>
    <w:rsid w:val="009365FA"/>
    <w:rsid w:val="00952689"/>
    <w:rsid w:val="00967915"/>
    <w:rsid w:val="00972DEA"/>
    <w:rsid w:val="009853D7"/>
    <w:rsid w:val="00986525"/>
    <w:rsid w:val="00986AB6"/>
    <w:rsid w:val="009C7DE6"/>
    <w:rsid w:val="009D048F"/>
    <w:rsid w:val="00A76E14"/>
    <w:rsid w:val="00AE7BEF"/>
    <w:rsid w:val="00AF57D0"/>
    <w:rsid w:val="00B31A58"/>
    <w:rsid w:val="00B56E91"/>
    <w:rsid w:val="00B941AC"/>
    <w:rsid w:val="00C054F5"/>
    <w:rsid w:val="00C06948"/>
    <w:rsid w:val="00C1417B"/>
    <w:rsid w:val="00C40FAB"/>
    <w:rsid w:val="00C64F4F"/>
    <w:rsid w:val="00CB5B73"/>
    <w:rsid w:val="00CF0E27"/>
    <w:rsid w:val="00D56121"/>
    <w:rsid w:val="00DD481B"/>
    <w:rsid w:val="00DE3772"/>
    <w:rsid w:val="00E25C67"/>
    <w:rsid w:val="00E84CEF"/>
    <w:rsid w:val="00E85A4F"/>
    <w:rsid w:val="00EA7AFF"/>
    <w:rsid w:val="00F22F17"/>
    <w:rsid w:val="00F26B06"/>
    <w:rsid w:val="00F636F1"/>
    <w:rsid w:val="00F844C2"/>
    <w:rsid w:val="00FA79E0"/>
    <w:rsid w:val="00FB1129"/>
    <w:rsid w:val="00FD454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704461"/>
  <w15:docId w15:val="{DCEAC6D0-B408-4DC0-A69A-35B4394C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Eindnoottekens">
    <w:name w:val="Eindnoottekens"/>
    <w:rsid w:val="00057FF5"/>
    <w:rPr>
      <w:vertAlign w:val="superscript"/>
    </w:rPr>
  </w:style>
  <w:style w:type="paragraph" w:styleId="Geenafstand">
    <w:name w:val="No Spacing"/>
    <w:qFormat/>
    <w:rsid w:val="00057FF5"/>
    <w:pPr>
      <w:suppressAutoHyphens/>
    </w:pPr>
    <w:rPr>
      <w:rFonts w:ascii="Times New Roman" w:eastAsia="Calibri" w:hAnsi="Times New Roman" w:cs="Times New Roman"/>
      <w:sz w:val="20"/>
      <w:lang w:eastAsia="zh-CN"/>
    </w:rPr>
  </w:style>
  <w:style w:type="paragraph" w:styleId="Eindnoottekst">
    <w:name w:val="endnote text"/>
    <w:basedOn w:val="Standaard"/>
    <w:link w:val="EindnoottekstChar"/>
    <w:rsid w:val="00057FF5"/>
    <w:pPr>
      <w:suppressAutoHyphens/>
    </w:pPr>
    <w:rPr>
      <w:rFonts w:ascii="Times New Roman" w:eastAsia="SimSun" w:hAnsi="Times New Roman" w:cs="Mangal"/>
      <w:kern w:val="2"/>
      <w:sz w:val="20"/>
      <w:szCs w:val="18"/>
      <w:lang w:eastAsia="zh-CN" w:bidi="hi-IN"/>
    </w:rPr>
  </w:style>
  <w:style w:type="character" w:customStyle="1" w:styleId="EindnoottekstChar">
    <w:name w:val="Eindnoottekst Char"/>
    <w:basedOn w:val="Standaardalinea-lettertype"/>
    <w:link w:val="Eindnoottekst"/>
    <w:rsid w:val="00057FF5"/>
    <w:rPr>
      <w:rFonts w:ascii="Times New Roman" w:eastAsia="SimSun" w:hAnsi="Times New Roman" w:cs="Mangal"/>
      <w:kern w:val="2"/>
      <w:sz w:val="20"/>
      <w:szCs w:val="18"/>
      <w:lang w:eastAsia="zh-CN" w:bidi="hi-IN"/>
    </w:rPr>
  </w:style>
  <w:style w:type="character" w:styleId="Hyperlink">
    <w:name w:val="Hyperlink"/>
    <w:basedOn w:val="Standaardalinea-lettertype"/>
    <w:uiPriority w:val="99"/>
    <w:unhideWhenUsed/>
    <w:rsid w:val="00790E54"/>
    <w:rPr>
      <w:color w:val="0563C1" w:themeColor="hyperlink"/>
      <w:u w:val="single"/>
    </w:rPr>
  </w:style>
  <w:style w:type="character" w:customStyle="1" w:styleId="Onopgelostemelding1">
    <w:name w:val="Onopgeloste melding1"/>
    <w:basedOn w:val="Standaardalinea-lettertype"/>
    <w:uiPriority w:val="99"/>
    <w:semiHidden/>
    <w:unhideWhenUsed/>
    <w:rsid w:val="00790E54"/>
    <w:rPr>
      <w:color w:val="605E5C"/>
      <w:shd w:val="clear" w:color="auto" w:fill="E1DFDD"/>
    </w:rPr>
  </w:style>
  <w:style w:type="paragraph" w:styleId="Koptekst">
    <w:name w:val="header"/>
    <w:basedOn w:val="Standaard"/>
    <w:link w:val="KoptekstChar"/>
    <w:uiPriority w:val="99"/>
    <w:unhideWhenUsed/>
    <w:rsid w:val="0087725B"/>
    <w:pPr>
      <w:tabs>
        <w:tab w:val="center" w:pos="4536"/>
        <w:tab w:val="right" w:pos="9072"/>
      </w:tabs>
    </w:pPr>
  </w:style>
  <w:style w:type="character" w:customStyle="1" w:styleId="KoptekstChar">
    <w:name w:val="Koptekst Char"/>
    <w:basedOn w:val="Standaardalinea-lettertype"/>
    <w:link w:val="Koptekst"/>
    <w:uiPriority w:val="99"/>
    <w:rsid w:val="0087725B"/>
  </w:style>
  <w:style w:type="paragraph" w:styleId="Voettekst">
    <w:name w:val="footer"/>
    <w:basedOn w:val="Standaard"/>
    <w:link w:val="VoettekstChar"/>
    <w:uiPriority w:val="99"/>
    <w:unhideWhenUsed/>
    <w:rsid w:val="0087725B"/>
    <w:pPr>
      <w:tabs>
        <w:tab w:val="center" w:pos="4536"/>
        <w:tab w:val="right" w:pos="9072"/>
      </w:tabs>
    </w:pPr>
  </w:style>
  <w:style w:type="character" w:customStyle="1" w:styleId="VoettekstChar">
    <w:name w:val="Voettekst Char"/>
    <w:basedOn w:val="Standaardalinea-lettertype"/>
    <w:link w:val="Voettekst"/>
    <w:uiPriority w:val="99"/>
    <w:rsid w:val="0087725B"/>
  </w:style>
  <w:style w:type="character" w:styleId="Verwijzingopmerking">
    <w:name w:val="annotation reference"/>
    <w:basedOn w:val="Standaardalinea-lettertype"/>
    <w:uiPriority w:val="99"/>
    <w:semiHidden/>
    <w:unhideWhenUsed/>
    <w:rsid w:val="00762231"/>
    <w:rPr>
      <w:sz w:val="16"/>
      <w:szCs w:val="16"/>
    </w:rPr>
  </w:style>
  <w:style w:type="paragraph" w:styleId="Tekstopmerking">
    <w:name w:val="annotation text"/>
    <w:basedOn w:val="Standaard"/>
    <w:link w:val="TekstopmerkingChar"/>
    <w:uiPriority w:val="99"/>
    <w:semiHidden/>
    <w:unhideWhenUsed/>
    <w:rsid w:val="00762231"/>
    <w:rPr>
      <w:sz w:val="20"/>
      <w:szCs w:val="20"/>
    </w:rPr>
  </w:style>
  <w:style w:type="character" w:customStyle="1" w:styleId="TekstopmerkingChar">
    <w:name w:val="Tekst opmerking Char"/>
    <w:basedOn w:val="Standaardalinea-lettertype"/>
    <w:link w:val="Tekstopmerking"/>
    <w:uiPriority w:val="99"/>
    <w:semiHidden/>
    <w:rsid w:val="00762231"/>
    <w:rPr>
      <w:sz w:val="20"/>
      <w:szCs w:val="20"/>
    </w:rPr>
  </w:style>
  <w:style w:type="paragraph" w:styleId="Onderwerpvanopmerking">
    <w:name w:val="annotation subject"/>
    <w:basedOn w:val="Tekstopmerking"/>
    <w:next w:val="Tekstopmerking"/>
    <w:link w:val="OnderwerpvanopmerkingChar"/>
    <w:uiPriority w:val="99"/>
    <w:semiHidden/>
    <w:unhideWhenUsed/>
    <w:rsid w:val="00762231"/>
    <w:rPr>
      <w:b/>
      <w:bCs/>
    </w:rPr>
  </w:style>
  <w:style w:type="character" w:customStyle="1" w:styleId="OnderwerpvanopmerkingChar">
    <w:name w:val="Onderwerp van opmerking Char"/>
    <w:basedOn w:val="TekstopmerkingChar"/>
    <w:link w:val="Onderwerpvanopmerking"/>
    <w:uiPriority w:val="99"/>
    <w:semiHidden/>
    <w:rsid w:val="00762231"/>
    <w:rPr>
      <w:b/>
      <w:bCs/>
      <w:sz w:val="20"/>
      <w:szCs w:val="20"/>
    </w:rPr>
  </w:style>
  <w:style w:type="paragraph" w:styleId="Ballontekst">
    <w:name w:val="Balloon Text"/>
    <w:basedOn w:val="Standaard"/>
    <w:link w:val="BallontekstChar"/>
    <w:uiPriority w:val="99"/>
    <w:semiHidden/>
    <w:unhideWhenUsed/>
    <w:rsid w:val="0076223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2231"/>
    <w:rPr>
      <w:rFonts w:ascii="Segoe UI" w:hAnsi="Segoe UI" w:cs="Segoe UI"/>
      <w:sz w:val="18"/>
      <w:szCs w:val="18"/>
    </w:rPr>
  </w:style>
  <w:style w:type="paragraph" w:styleId="Lijstalinea">
    <w:name w:val="List Paragraph"/>
    <w:basedOn w:val="Standaard"/>
    <w:uiPriority w:val="34"/>
    <w:qFormat/>
    <w:rsid w:val="00731062"/>
    <w:pPr>
      <w:ind w:left="720"/>
      <w:contextualSpacing/>
    </w:pPr>
  </w:style>
  <w:style w:type="paragraph" w:styleId="Voetnoottekst">
    <w:name w:val="footnote text"/>
    <w:basedOn w:val="Standaard"/>
    <w:link w:val="VoetnoottekstChar"/>
    <w:uiPriority w:val="99"/>
    <w:semiHidden/>
    <w:unhideWhenUsed/>
    <w:rsid w:val="00EA7AFF"/>
    <w:rPr>
      <w:sz w:val="20"/>
      <w:szCs w:val="20"/>
    </w:rPr>
  </w:style>
  <w:style w:type="character" w:customStyle="1" w:styleId="VoetnoottekstChar">
    <w:name w:val="Voetnoottekst Char"/>
    <w:basedOn w:val="Standaardalinea-lettertype"/>
    <w:link w:val="Voetnoottekst"/>
    <w:uiPriority w:val="99"/>
    <w:semiHidden/>
    <w:rsid w:val="00EA7AFF"/>
    <w:rPr>
      <w:sz w:val="20"/>
      <w:szCs w:val="20"/>
    </w:rPr>
  </w:style>
  <w:style w:type="character" w:styleId="Voetnootmarkering">
    <w:name w:val="footnote reference"/>
    <w:basedOn w:val="Standaardalinea-lettertype"/>
    <w:uiPriority w:val="99"/>
    <w:semiHidden/>
    <w:unhideWhenUsed/>
    <w:rsid w:val="00EA7AFF"/>
    <w:rPr>
      <w:vertAlign w:val="superscript"/>
    </w:rPr>
  </w:style>
  <w:style w:type="paragraph" w:customStyle="1" w:styleId="Standard">
    <w:name w:val="Standard"/>
    <w:rsid w:val="00952689"/>
    <w:pPr>
      <w:suppressAutoHyphens/>
      <w:autoSpaceDN w:val="0"/>
      <w:textAlignment w:val="baseline"/>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826130">
      <w:bodyDiv w:val="1"/>
      <w:marLeft w:val="0"/>
      <w:marRight w:val="0"/>
      <w:marTop w:val="0"/>
      <w:marBottom w:val="0"/>
      <w:divBdr>
        <w:top w:val="none" w:sz="0" w:space="0" w:color="auto"/>
        <w:left w:val="none" w:sz="0" w:space="0" w:color="auto"/>
        <w:bottom w:val="none" w:sz="0" w:space="0" w:color="auto"/>
        <w:right w:val="none" w:sz="0" w:space="0" w:color="auto"/>
      </w:divBdr>
    </w:div>
    <w:div w:id="213019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B0947-7DF7-C248-8ED8-AD95EA9F0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740</Words>
  <Characters>4071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 Vervaet</dc:creator>
  <cp:keywords/>
  <dc:description/>
  <cp:lastModifiedBy>Ewald Vervaet</cp:lastModifiedBy>
  <cp:revision>3</cp:revision>
  <cp:lastPrinted>2020-09-23T07:48:00Z</cp:lastPrinted>
  <dcterms:created xsi:type="dcterms:W3CDTF">2020-09-24T17:49:00Z</dcterms:created>
  <dcterms:modified xsi:type="dcterms:W3CDTF">2020-09-24T17:49:00Z</dcterms:modified>
</cp:coreProperties>
</file>