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34F5" w14:textId="3FB90D44" w:rsidR="00707EC9" w:rsidRPr="00707EC9" w:rsidRDefault="004D0F97" w:rsidP="00707EC9">
      <w:pPr>
        <w:pStyle w:val="Geenafstand"/>
        <w:rPr>
          <w:sz w:val="24"/>
          <w:szCs w:val="24"/>
          <w:lang w:eastAsia="nl-NL"/>
        </w:rPr>
      </w:pPr>
      <w:r w:rsidRPr="00033703">
        <w:rPr>
          <w:b/>
          <w:bCs/>
          <w:sz w:val="24"/>
          <w:szCs w:val="24"/>
          <w:lang w:eastAsia="nl-NL"/>
        </w:rPr>
        <w:t xml:space="preserve">Aanbeveling bij </w:t>
      </w:r>
      <w:r w:rsidRPr="00033703">
        <w:rPr>
          <w:b/>
          <w:bCs/>
          <w:i/>
          <w:iCs/>
          <w:sz w:val="24"/>
          <w:szCs w:val="24"/>
          <w:lang w:eastAsia="nl-NL"/>
        </w:rPr>
        <w:t>De leescrisis, in 45 jaar ontstaan, kan in 4 jaar weer gaan</w:t>
      </w:r>
      <w:r w:rsidRPr="00033703">
        <w:rPr>
          <w:b/>
          <w:bCs/>
          <w:sz w:val="24"/>
          <w:szCs w:val="24"/>
          <w:lang w:eastAsia="nl-NL"/>
        </w:rPr>
        <w:br/>
      </w:r>
      <w:r w:rsidR="00033703">
        <w:rPr>
          <w:lang w:eastAsia="nl-NL"/>
        </w:rPr>
        <w:br/>
      </w:r>
      <w:r w:rsidR="00707EC9" w:rsidRPr="00707EC9">
        <w:rPr>
          <w:lang w:eastAsia="nl-NL"/>
        </w:rPr>
        <w:t xml:space="preserve">In 1926 schreef schoolmeester Theo Thijssen in zijn boek </w:t>
      </w:r>
      <w:r w:rsidR="00707EC9" w:rsidRPr="00707EC9">
        <w:rPr>
          <w:i/>
          <w:iCs/>
          <w:lang w:eastAsia="nl-NL"/>
        </w:rPr>
        <w:t>De gelukkige klas</w:t>
      </w:r>
      <w:r w:rsidR="00707EC9" w:rsidRPr="00707EC9">
        <w:rPr>
          <w:lang w:eastAsia="nl-NL"/>
        </w:rPr>
        <w:t>: ‘Ik was de koning en kon ze ieder op hun beurt een gelukkig ogenblik geven, alleen maar door ze te willen zien’</w:t>
      </w:r>
      <w:r w:rsidR="00707EC9">
        <w:rPr>
          <w:lang w:eastAsia="nl-NL"/>
        </w:rPr>
        <w:t>.</w:t>
      </w:r>
      <w:r w:rsidR="00707EC9">
        <w:rPr>
          <w:sz w:val="24"/>
          <w:szCs w:val="24"/>
          <w:lang w:eastAsia="nl-NL"/>
        </w:rPr>
        <w:br/>
      </w:r>
      <w:r w:rsidR="00707EC9">
        <w:rPr>
          <w:lang w:eastAsia="nl-NL"/>
        </w:rPr>
        <w:t xml:space="preserve">   </w:t>
      </w:r>
      <w:r w:rsidR="00707EC9" w:rsidRPr="00707EC9">
        <w:rPr>
          <w:lang w:eastAsia="nl-NL"/>
        </w:rPr>
        <w:t>Hij zou zich ongetwijfeld herken</w:t>
      </w:r>
      <w:r w:rsidR="00707EC9">
        <w:rPr>
          <w:lang w:eastAsia="nl-NL"/>
        </w:rPr>
        <w:t>d</w:t>
      </w:r>
      <w:r w:rsidR="00707EC9" w:rsidRPr="00707EC9">
        <w:rPr>
          <w:lang w:eastAsia="nl-NL"/>
        </w:rPr>
        <w:t xml:space="preserve"> hebben in ‘De Leescrisis’, zoals ik dat ook doe.</w:t>
      </w:r>
    </w:p>
    <w:p w14:paraId="4E3D39E0" w14:textId="2A23933A" w:rsidR="00707EC9" w:rsidRPr="00707EC9" w:rsidRDefault="00707EC9" w:rsidP="00707EC9">
      <w:pPr>
        <w:pStyle w:val="Geenafstand"/>
        <w:rPr>
          <w:sz w:val="24"/>
          <w:szCs w:val="24"/>
          <w:lang w:eastAsia="nl-NL"/>
        </w:rPr>
      </w:pPr>
      <w:r>
        <w:rPr>
          <w:lang w:eastAsia="nl-NL"/>
        </w:rPr>
        <w:t xml:space="preserve">   </w:t>
      </w:r>
      <w:r w:rsidRPr="00707EC9">
        <w:rPr>
          <w:lang w:eastAsia="nl-NL"/>
        </w:rPr>
        <w:t>Door de hedendaagse toets- en testcultuur dreigen kinderen te verworden tot ‘objecten’ die worden afgerekend op hun resultaten.</w:t>
      </w:r>
    </w:p>
    <w:p w14:paraId="1DE219ED" w14:textId="7170B1F0" w:rsidR="00707EC9" w:rsidRPr="00707EC9" w:rsidRDefault="00707EC9" w:rsidP="00707EC9">
      <w:pPr>
        <w:pStyle w:val="Geenafstand"/>
        <w:rPr>
          <w:sz w:val="24"/>
          <w:szCs w:val="24"/>
          <w:lang w:eastAsia="nl-NL"/>
        </w:rPr>
      </w:pPr>
      <w:r>
        <w:rPr>
          <w:lang w:eastAsia="nl-NL"/>
        </w:rPr>
        <w:t xml:space="preserve">   </w:t>
      </w:r>
      <w:r w:rsidRPr="00707EC9">
        <w:rPr>
          <w:lang w:eastAsia="nl-NL"/>
        </w:rPr>
        <w:t>Daarom blijft het allerbelangrijkste goed naar kinderen te blijven kijken en volop aandacht te hebben voor hun persoonlijke ontwikkeling.</w:t>
      </w:r>
    </w:p>
    <w:p w14:paraId="60D2B833" w14:textId="1F9A4215" w:rsidR="007433E1" w:rsidRPr="00707EC9" w:rsidRDefault="00707EC9" w:rsidP="00707EC9">
      <w:pPr>
        <w:pStyle w:val="Geenafstand"/>
        <w:rPr>
          <w:i/>
          <w:iCs/>
        </w:rPr>
      </w:pPr>
      <w:r w:rsidRPr="00707EC9">
        <w:rPr>
          <w:i/>
          <w:iCs/>
        </w:rPr>
        <w:t>Jacques Vriens, oud-basisschoolleerkracht, oud-schooldirecteur en kinderboekenschrijver</w:t>
      </w:r>
    </w:p>
    <w:sectPr w:rsidR="007433E1" w:rsidRPr="00707EC9" w:rsidSect="0045516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C9"/>
    <w:rsid w:val="00033703"/>
    <w:rsid w:val="002A5C94"/>
    <w:rsid w:val="00455162"/>
    <w:rsid w:val="004B068D"/>
    <w:rsid w:val="004D0F97"/>
    <w:rsid w:val="006C6115"/>
    <w:rsid w:val="00707EC9"/>
    <w:rsid w:val="00726CD1"/>
    <w:rsid w:val="007433E1"/>
    <w:rsid w:val="0077238C"/>
    <w:rsid w:val="007B735C"/>
    <w:rsid w:val="008B1048"/>
    <w:rsid w:val="00A15004"/>
    <w:rsid w:val="00A4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2AD9"/>
  <w15:chartTrackingRefBased/>
  <w15:docId w15:val="{B7F9B2EA-FB25-4AFE-8590-F4445315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238C"/>
  </w:style>
  <w:style w:type="paragraph" w:styleId="Kop1">
    <w:name w:val="heading 1"/>
    <w:basedOn w:val="Standaard"/>
    <w:next w:val="Standaard"/>
    <w:link w:val="Kop1Char"/>
    <w:uiPriority w:val="9"/>
    <w:qFormat/>
    <w:rsid w:val="006C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1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61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61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61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61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61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6C6115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C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6115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6115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6C61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611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07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Vervaet</dc:creator>
  <cp:keywords/>
  <dc:description/>
  <cp:lastModifiedBy>Ewald Vervaet</cp:lastModifiedBy>
  <cp:revision>3</cp:revision>
  <dcterms:created xsi:type="dcterms:W3CDTF">2026-05-05T12:24:00Z</dcterms:created>
  <dcterms:modified xsi:type="dcterms:W3CDTF">2026-05-05T12:24:00Z</dcterms:modified>
</cp:coreProperties>
</file>